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1D070" w14:textId="77777777" w:rsidR="00E774C8" w:rsidRDefault="00E774C8" w:rsidP="00E774C8">
      <w:pPr>
        <w:tabs>
          <w:tab w:val="center" w:pos="4680"/>
        </w:tabs>
        <w:suppressAutoHyphens/>
        <w:rPr>
          <w:rFonts w:ascii="Times New Roman" w:hAnsi="Times New Roman"/>
          <w:b/>
          <w:sz w:val="22"/>
        </w:rPr>
      </w:pPr>
    </w:p>
    <w:p w14:paraId="0206353A" w14:textId="77777777" w:rsidR="00E774C8" w:rsidRPr="009C3A83" w:rsidRDefault="00E774C8" w:rsidP="00E774C8">
      <w:pPr>
        <w:pStyle w:val="Title"/>
        <w:rPr>
          <w:rFonts w:ascii="Times New Roman" w:hAnsi="Times New Roman"/>
          <w:sz w:val="36"/>
        </w:rPr>
      </w:pPr>
      <w:r w:rsidRPr="009C3A83">
        <w:rPr>
          <w:rFonts w:ascii="Times New Roman" w:hAnsi="Times New Roman"/>
          <w:sz w:val="36"/>
        </w:rPr>
        <w:t>Curriculum Vitae</w:t>
      </w:r>
    </w:p>
    <w:p w14:paraId="4334B20F" w14:textId="17ADC078" w:rsidR="00E774C8" w:rsidRDefault="00B2036A" w:rsidP="00E774C8">
      <w:pPr>
        <w:pStyle w:val="Heading1"/>
        <w:ind w:firstLine="0"/>
        <w:jc w:val="center"/>
        <w:rPr>
          <w:sz w:val="56"/>
        </w:rPr>
      </w:pPr>
      <w:r>
        <w:rPr>
          <w:sz w:val="56"/>
        </w:rPr>
        <w:t>Mr</w:t>
      </w:r>
      <w:r w:rsidR="00E774C8" w:rsidRPr="009C3A83">
        <w:rPr>
          <w:sz w:val="56"/>
        </w:rPr>
        <w:t xml:space="preserve">. </w:t>
      </w:r>
      <w:proofErr w:type="spellStart"/>
      <w:r w:rsidR="00E774C8" w:rsidRPr="009C3A83">
        <w:rPr>
          <w:sz w:val="56"/>
        </w:rPr>
        <w:t>Fawwaz</w:t>
      </w:r>
      <w:proofErr w:type="spellEnd"/>
      <w:r w:rsidR="00E774C8" w:rsidRPr="009C3A83">
        <w:rPr>
          <w:sz w:val="56"/>
        </w:rPr>
        <w:t xml:space="preserve"> </w:t>
      </w:r>
      <w:proofErr w:type="spellStart"/>
      <w:r w:rsidR="00E774C8" w:rsidRPr="009C3A83">
        <w:rPr>
          <w:sz w:val="56"/>
        </w:rPr>
        <w:t>Zahir</w:t>
      </w:r>
      <w:proofErr w:type="spellEnd"/>
      <w:r w:rsidR="00E774C8" w:rsidRPr="009C3A83">
        <w:rPr>
          <w:sz w:val="56"/>
        </w:rPr>
        <w:t xml:space="preserve"> Mohammed</w:t>
      </w:r>
    </w:p>
    <w:p w14:paraId="7FBD72AA" w14:textId="370B65A4" w:rsidR="000B37E4" w:rsidRDefault="000B37E4" w:rsidP="000B37E4">
      <w:pPr>
        <w:jc w:val="center"/>
        <w:rPr>
          <w:b/>
          <w:bCs/>
          <w:sz w:val="28"/>
          <w:szCs w:val="28"/>
        </w:rPr>
      </w:pPr>
      <w:proofErr w:type="spellStart"/>
      <w:r w:rsidRPr="006B78F1">
        <w:rPr>
          <w:b/>
          <w:bCs/>
          <w:sz w:val="28"/>
          <w:szCs w:val="28"/>
        </w:rPr>
        <w:t>Hepatopancreato</w:t>
      </w:r>
      <w:r w:rsidR="006B78F1" w:rsidRPr="006B78F1">
        <w:rPr>
          <w:b/>
          <w:bCs/>
          <w:sz w:val="28"/>
          <w:szCs w:val="28"/>
        </w:rPr>
        <w:t>b</w:t>
      </w:r>
      <w:r w:rsidRPr="006B78F1">
        <w:rPr>
          <w:b/>
          <w:bCs/>
          <w:sz w:val="28"/>
          <w:szCs w:val="28"/>
        </w:rPr>
        <w:t>iliary</w:t>
      </w:r>
      <w:proofErr w:type="spellEnd"/>
      <w:r w:rsidRPr="006B78F1">
        <w:rPr>
          <w:b/>
          <w:bCs/>
          <w:sz w:val="28"/>
          <w:szCs w:val="28"/>
        </w:rPr>
        <w:t>/General/Laparoscopic Surgeon</w:t>
      </w:r>
    </w:p>
    <w:p w14:paraId="4B470D09" w14:textId="77777777" w:rsidR="006B78F1" w:rsidRPr="006B78F1" w:rsidRDefault="006B78F1" w:rsidP="000B37E4">
      <w:pPr>
        <w:jc w:val="center"/>
        <w:rPr>
          <w:b/>
          <w:bCs/>
          <w:sz w:val="28"/>
          <w:szCs w:val="28"/>
        </w:rPr>
      </w:pPr>
    </w:p>
    <w:p w14:paraId="579FC7EF" w14:textId="77777777" w:rsidR="00E774C8" w:rsidRPr="009C3A83" w:rsidRDefault="00E774C8" w:rsidP="00E774C8">
      <w:pPr>
        <w:jc w:val="center"/>
        <w:rPr>
          <w:sz w:val="24"/>
        </w:rPr>
      </w:pPr>
      <w:r w:rsidRPr="009C3A83">
        <w:rPr>
          <w:sz w:val="24"/>
        </w:rPr>
        <w:t xml:space="preserve">Department of Surgery </w:t>
      </w:r>
    </w:p>
    <w:p w14:paraId="27C60E8B" w14:textId="77777777" w:rsidR="00E774C8" w:rsidRPr="009C3A83" w:rsidRDefault="00E774C8" w:rsidP="00E774C8">
      <w:pPr>
        <w:jc w:val="center"/>
        <w:rPr>
          <w:sz w:val="24"/>
        </w:rPr>
      </w:pPr>
      <w:r w:rsidRPr="009C3A83">
        <w:rPr>
          <w:sz w:val="24"/>
        </w:rPr>
        <w:t>Port of Spain General Hospital</w:t>
      </w:r>
    </w:p>
    <w:p w14:paraId="7428A17E" w14:textId="77777777" w:rsidR="00E774C8" w:rsidRDefault="00E774C8" w:rsidP="00E774C8">
      <w:pPr>
        <w:jc w:val="center"/>
        <w:rPr>
          <w:sz w:val="24"/>
        </w:rPr>
      </w:pPr>
      <w:r w:rsidRPr="009C3A83">
        <w:rPr>
          <w:sz w:val="24"/>
        </w:rPr>
        <w:t>Port of Spain, Trinidad.</w:t>
      </w:r>
    </w:p>
    <w:p w14:paraId="70CE4B3A" w14:textId="3528D3CD" w:rsidR="00F40439" w:rsidRPr="009C3A83" w:rsidRDefault="00F40439" w:rsidP="00E774C8">
      <w:pPr>
        <w:jc w:val="center"/>
        <w:rPr>
          <w:sz w:val="24"/>
        </w:rPr>
      </w:pPr>
      <w:r>
        <w:rPr>
          <w:sz w:val="24"/>
        </w:rPr>
        <w:t xml:space="preserve">4 Springvale Road, </w:t>
      </w:r>
      <w:proofErr w:type="spellStart"/>
      <w:r>
        <w:rPr>
          <w:sz w:val="24"/>
        </w:rPr>
        <w:t>Valsayn</w:t>
      </w:r>
      <w:proofErr w:type="spellEnd"/>
      <w:r>
        <w:rPr>
          <w:sz w:val="24"/>
        </w:rPr>
        <w:t>, Trinidad, West Indies.</w:t>
      </w:r>
    </w:p>
    <w:p w14:paraId="55C8450D" w14:textId="77777777" w:rsidR="00E774C8" w:rsidRPr="009C3A83" w:rsidRDefault="00E774C8" w:rsidP="00E774C8">
      <w:pPr>
        <w:jc w:val="center"/>
        <w:rPr>
          <w:sz w:val="24"/>
        </w:rPr>
      </w:pPr>
      <w:r w:rsidRPr="009C3A83">
        <w:rPr>
          <w:sz w:val="24"/>
        </w:rPr>
        <w:t>Telephone #:  1-868-742-5782; Email: fawwie@gmail.com</w:t>
      </w:r>
    </w:p>
    <w:p w14:paraId="7F0DDB4F" w14:textId="77777777" w:rsidR="00E774C8" w:rsidRDefault="00E774C8" w:rsidP="00E774C8">
      <w:pPr>
        <w:tabs>
          <w:tab w:val="left" w:pos="-720"/>
        </w:tabs>
        <w:suppressAutoHyphens/>
        <w:rPr>
          <w:rFonts w:ascii="Times New Roman" w:hAnsi="Times New Roman"/>
          <w:sz w:val="22"/>
        </w:rPr>
      </w:pPr>
    </w:p>
    <w:p w14:paraId="51A372DD" w14:textId="37B30894" w:rsidR="00E774C8" w:rsidRPr="005C0A41" w:rsidRDefault="009C3A83" w:rsidP="00E774C8">
      <w:pPr>
        <w:tabs>
          <w:tab w:val="left" w:pos="-720"/>
        </w:tabs>
        <w:suppressAutoHyphens/>
        <w:rPr>
          <w:rFonts w:cs="Arial"/>
          <w:b/>
          <w:sz w:val="24"/>
          <w:szCs w:val="24"/>
        </w:rPr>
      </w:pPr>
      <w:r w:rsidRPr="005C0A41">
        <w:rPr>
          <w:rFonts w:cs="Arial"/>
          <w:b/>
          <w:sz w:val="24"/>
          <w:szCs w:val="24"/>
        </w:rPr>
        <w:t>NAME:</w:t>
      </w:r>
      <w:r w:rsidRPr="005C0A41">
        <w:rPr>
          <w:rFonts w:cs="Arial"/>
          <w:b/>
          <w:sz w:val="24"/>
          <w:szCs w:val="24"/>
        </w:rPr>
        <w:tab/>
      </w:r>
      <w:proofErr w:type="spellStart"/>
      <w:r w:rsidR="00E774C8" w:rsidRPr="005C0A41">
        <w:rPr>
          <w:rFonts w:cs="Arial"/>
          <w:sz w:val="24"/>
          <w:szCs w:val="24"/>
        </w:rPr>
        <w:t>Fawwaz</w:t>
      </w:r>
      <w:proofErr w:type="spellEnd"/>
      <w:r w:rsidR="00E774C8" w:rsidRPr="005C0A41">
        <w:rPr>
          <w:rFonts w:cs="Arial"/>
          <w:sz w:val="24"/>
          <w:szCs w:val="24"/>
        </w:rPr>
        <w:t xml:space="preserve"> </w:t>
      </w:r>
      <w:proofErr w:type="spellStart"/>
      <w:r w:rsidR="00E774C8" w:rsidRPr="005C0A41">
        <w:rPr>
          <w:rFonts w:cs="Arial"/>
          <w:sz w:val="24"/>
          <w:szCs w:val="24"/>
        </w:rPr>
        <w:t>Zahir</w:t>
      </w:r>
      <w:proofErr w:type="spellEnd"/>
      <w:r w:rsidR="00E774C8" w:rsidRPr="005C0A41">
        <w:rPr>
          <w:rFonts w:cs="Arial"/>
          <w:sz w:val="24"/>
          <w:szCs w:val="24"/>
        </w:rPr>
        <w:t xml:space="preserve"> Mohammed</w:t>
      </w:r>
      <w:r w:rsidR="00E774C8" w:rsidRPr="005C0A41">
        <w:rPr>
          <w:rFonts w:cs="Arial"/>
          <w:b/>
          <w:sz w:val="24"/>
          <w:szCs w:val="24"/>
        </w:rPr>
        <w:tab/>
      </w:r>
      <w:r w:rsidR="00E774C8" w:rsidRPr="005C0A41">
        <w:rPr>
          <w:rFonts w:cs="Arial"/>
          <w:b/>
          <w:sz w:val="24"/>
          <w:szCs w:val="24"/>
        </w:rPr>
        <w:tab/>
      </w:r>
    </w:p>
    <w:p w14:paraId="067A6A38" w14:textId="77777777" w:rsidR="00E774C8" w:rsidRPr="005C0A41" w:rsidRDefault="00E774C8" w:rsidP="00E774C8">
      <w:pPr>
        <w:tabs>
          <w:tab w:val="left" w:pos="-720"/>
        </w:tabs>
        <w:suppressAutoHyphens/>
        <w:rPr>
          <w:rFonts w:cs="Arial"/>
          <w:sz w:val="14"/>
          <w:szCs w:val="14"/>
        </w:rPr>
      </w:pPr>
    </w:p>
    <w:p w14:paraId="60AF8BAE" w14:textId="77777777" w:rsidR="006B78F1" w:rsidRDefault="0005725B" w:rsidP="00E774C8">
      <w:pPr>
        <w:tabs>
          <w:tab w:val="left" w:pos="-720"/>
        </w:tabs>
        <w:suppressAutoHyphens/>
        <w:ind w:left="1440" w:hanging="1440"/>
        <w:rPr>
          <w:rFonts w:cs="Arial"/>
          <w:b/>
          <w:bCs/>
          <w:sz w:val="24"/>
          <w:szCs w:val="24"/>
        </w:rPr>
      </w:pPr>
      <w:r w:rsidRPr="005C0A41">
        <w:rPr>
          <w:rFonts w:cs="Arial"/>
          <w:b/>
          <w:sz w:val="24"/>
          <w:szCs w:val="24"/>
        </w:rPr>
        <w:t xml:space="preserve">POST:  </w:t>
      </w:r>
      <w:r w:rsidR="00387050" w:rsidRPr="00387050">
        <w:rPr>
          <w:rFonts w:cs="Arial"/>
          <w:b/>
          <w:bCs/>
          <w:sz w:val="24"/>
          <w:szCs w:val="24"/>
        </w:rPr>
        <w:t xml:space="preserve">General/Laparoscopic </w:t>
      </w:r>
      <w:proofErr w:type="spellStart"/>
      <w:r w:rsidR="00387050" w:rsidRPr="00387050">
        <w:rPr>
          <w:rFonts w:cs="Arial"/>
          <w:b/>
          <w:bCs/>
          <w:sz w:val="24"/>
          <w:szCs w:val="24"/>
        </w:rPr>
        <w:t>Hepatopancreaticobiliary</w:t>
      </w:r>
      <w:proofErr w:type="spellEnd"/>
      <w:r w:rsidR="00387050" w:rsidRPr="00387050">
        <w:rPr>
          <w:rFonts w:cs="Arial"/>
          <w:b/>
          <w:bCs/>
          <w:sz w:val="24"/>
          <w:szCs w:val="24"/>
        </w:rPr>
        <w:t xml:space="preserve"> Surgeon, </w:t>
      </w:r>
    </w:p>
    <w:p w14:paraId="4D61C66D" w14:textId="04151217" w:rsidR="00AB6FA8" w:rsidRPr="00387050" w:rsidRDefault="006B78F1" w:rsidP="00E774C8">
      <w:pPr>
        <w:tabs>
          <w:tab w:val="left" w:pos="-720"/>
        </w:tabs>
        <w:suppressAutoHyphens/>
        <w:ind w:left="1440" w:hanging="1440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ab/>
        <w:t>- Registrar Department of Surgery Port of Spain General Hospital.</w:t>
      </w:r>
    </w:p>
    <w:p w14:paraId="7464E634" w14:textId="77777777" w:rsidR="00AB6FA8" w:rsidRDefault="00AB6FA8" w:rsidP="00E774C8">
      <w:pPr>
        <w:tabs>
          <w:tab w:val="left" w:pos="-720"/>
        </w:tabs>
        <w:suppressAutoHyphens/>
        <w:ind w:left="1440" w:hanging="1440"/>
        <w:rPr>
          <w:rFonts w:cs="Arial"/>
          <w:b/>
          <w:sz w:val="24"/>
          <w:szCs w:val="24"/>
        </w:rPr>
      </w:pPr>
    </w:p>
    <w:p w14:paraId="2149A955" w14:textId="6D4E3F99" w:rsidR="00E774C8" w:rsidRDefault="00B13797" w:rsidP="00E774C8">
      <w:pPr>
        <w:tabs>
          <w:tab w:val="left" w:pos="-720"/>
        </w:tabs>
        <w:suppressAutoHyphens/>
        <w:ind w:left="1440" w:hanging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Previous :</w:t>
      </w:r>
      <w:r w:rsidR="00AB09E0">
        <w:rPr>
          <w:rFonts w:cs="Arial"/>
          <w:sz w:val="24"/>
          <w:szCs w:val="24"/>
        </w:rPr>
        <w:t>Surgical</w:t>
      </w:r>
      <w:proofErr w:type="gramEnd"/>
      <w:r w:rsidR="00AB09E0">
        <w:rPr>
          <w:rFonts w:cs="Arial"/>
          <w:sz w:val="24"/>
          <w:szCs w:val="24"/>
        </w:rPr>
        <w:t xml:space="preserve"> </w:t>
      </w:r>
      <w:r w:rsidR="00E774C8" w:rsidRPr="005C0A41">
        <w:rPr>
          <w:rFonts w:cs="Arial"/>
          <w:sz w:val="24"/>
          <w:szCs w:val="24"/>
        </w:rPr>
        <w:t xml:space="preserve"> </w:t>
      </w:r>
      <w:r w:rsidR="00387050" w:rsidRPr="00387050">
        <w:rPr>
          <w:rFonts w:cs="Arial"/>
          <w:bCs/>
          <w:sz w:val="24"/>
          <w:szCs w:val="24"/>
        </w:rPr>
        <w:t xml:space="preserve">Senior Clinical Fellow in </w:t>
      </w:r>
      <w:proofErr w:type="spellStart"/>
      <w:r w:rsidR="00387050" w:rsidRPr="00387050">
        <w:rPr>
          <w:rFonts w:cs="Arial"/>
          <w:bCs/>
          <w:sz w:val="24"/>
          <w:szCs w:val="24"/>
        </w:rPr>
        <w:t>HepatopancreaticoBiliary</w:t>
      </w:r>
      <w:proofErr w:type="spellEnd"/>
      <w:r w:rsidR="00387050" w:rsidRPr="00387050">
        <w:rPr>
          <w:rFonts w:cs="Arial"/>
          <w:bCs/>
          <w:sz w:val="24"/>
          <w:szCs w:val="24"/>
        </w:rPr>
        <w:t xml:space="preserve"> Manchester Royal Infirmary, United Kingdom March 2021 – </w:t>
      </w:r>
      <w:r w:rsidR="00387050">
        <w:rPr>
          <w:rFonts w:cs="Arial"/>
          <w:b/>
          <w:sz w:val="24"/>
          <w:szCs w:val="24"/>
        </w:rPr>
        <w:t xml:space="preserve"> </w:t>
      </w:r>
      <w:r w:rsidR="00387050" w:rsidRPr="00387050">
        <w:rPr>
          <w:rFonts w:cs="Arial"/>
          <w:bCs/>
          <w:sz w:val="24"/>
          <w:szCs w:val="24"/>
        </w:rPr>
        <w:t>2022</w:t>
      </w:r>
      <w:r w:rsidR="007F7C67">
        <w:rPr>
          <w:rFonts w:cs="Arial"/>
          <w:bCs/>
          <w:sz w:val="24"/>
          <w:szCs w:val="24"/>
        </w:rPr>
        <w:t>.</w:t>
      </w:r>
    </w:p>
    <w:p w14:paraId="58911D10" w14:textId="1557D0AE" w:rsidR="006B78F1" w:rsidRDefault="006B78F1" w:rsidP="00E774C8">
      <w:pPr>
        <w:tabs>
          <w:tab w:val="left" w:pos="-720"/>
        </w:tabs>
        <w:suppressAutoHyphens/>
        <w:ind w:left="1440" w:hanging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-Open/Laparoscopic/Robotic Liver/Pancreatic Resections</w:t>
      </w:r>
    </w:p>
    <w:p w14:paraId="64ED7029" w14:textId="145991A8" w:rsidR="006B78F1" w:rsidRDefault="006B78F1" w:rsidP="00E774C8">
      <w:pPr>
        <w:tabs>
          <w:tab w:val="left" w:pos="-720"/>
        </w:tabs>
        <w:suppressAutoHyphens/>
        <w:ind w:left="1440" w:hanging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-Post operative Management of Liver/Pancreatic Resections</w:t>
      </w:r>
    </w:p>
    <w:p w14:paraId="4B359E97" w14:textId="141128C8" w:rsidR="006B78F1" w:rsidRDefault="006B78F1" w:rsidP="00E774C8">
      <w:pPr>
        <w:tabs>
          <w:tab w:val="left" w:pos="-720"/>
        </w:tabs>
        <w:suppressAutoHyphens/>
        <w:ind w:left="1440" w:hanging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-Management of Complex HPB cases </w:t>
      </w:r>
    </w:p>
    <w:p w14:paraId="715636AD" w14:textId="7D0ECE69" w:rsidR="006B78F1" w:rsidRPr="005C0A41" w:rsidRDefault="006B78F1" w:rsidP="00E774C8">
      <w:pPr>
        <w:tabs>
          <w:tab w:val="left" w:pos="-720"/>
        </w:tabs>
        <w:suppressAutoHyphens/>
        <w:ind w:left="1440" w:hanging="1440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  <w:t>-HPB MDT sessions</w:t>
      </w:r>
    </w:p>
    <w:p w14:paraId="21F1E431" w14:textId="77777777" w:rsidR="00E774C8" w:rsidRPr="005C0A41" w:rsidRDefault="00E774C8" w:rsidP="00E774C8">
      <w:pPr>
        <w:rPr>
          <w:b/>
          <w:sz w:val="14"/>
          <w:szCs w:val="14"/>
        </w:rPr>
      </w:pPr>
    </w:p>
    <w:p w14:paraId="57CBFC1F" w14:textId="2012901A" w:rsidR="00E774C8" w:rsidRPr="005C0A41" w:rsidRDefault="007F7C67" w:rsidP="00E774C8">
      <w:pPr>
        <w:tabs>
          <w:tab w:val="left" w:pos="-720"/>
        </w:tabs>
        <w:suppressAutoHyphens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>March</w:t>
      </w:r>
    </w:p>
    <w:p w14:paraId="05FB9474" w14:textId="77777777" w:rsidR="006B78F1" w:rsidRDefault="006B78F1" w:rsidP="00E774C8">
      <w:pPr>
        <w:tabs>
          <w:tab w:val="left" w:pos="-720"/>
        </w:tabs>
        <w:suppressAutoHyphens/>
        <w:rPr>
          <w:rFonts w:cs="Arial"/>
          <w:b/>
          <w:sz w:val="24"/>
          <w:szCs w:val="24"/>
        </w:rPr>
      </w:pPr>
    </w:p>
    <w:p w14:paraId="479426AD" w14:textId="3763AD49" w:rsidR="00E774C8" w:rsidRPr="005C0A41" w:rsidRDefault="00E774C8" w:rsidP="00E774C8">
      <w:pPr>
        <w:tabs>
          <w:tab w:val="left" w:pos="-720"/>
        </w:tabs>
        <w:suppressAutoHyphens/>
        <w:rPr>
          <w:rFonts w:cs="Arial"/>
          <w:b/>
          <w:sz w:val="24"/>
          <w:szCs w:val="24"/>
        </w:rPr>
      </w:pPr>
      <w:r w:rsidRPr="005C0A41">
        <w:rPr>
          <w:rFonts w:cs="Arial"/>
          <w:b/>
          <w:sz w:val="24"/>
          <w:szCs w:val="24"/>
        </w:rPr>
        <w:t>QUALIFICATIONS</w:t>
      </w:r>
      <w:r w:rsidRPr="005C0A41">
        <w:rPr>
          <w:rFonts w:cs="Arial"/>
          <w:b/>
          <w:sz w:val="24"/>
          <w:szCs w:val="24"/>
        </w:rPr>
        <w:tab/>
      </w:r>
      <w:r w:rsidRPr="005C0A41">
        <w:rPr>
          <w:rFonts w:cs="Arial"/>
          <w:b/>
          <w:sz w:val="24"/>
          <w:szCs w:val="24"/>
        </w:rPr>
        <w:tab/>
      </w:r>
    </w:p>
    <w:p w14:paraId="199C8687" w14:textId="77777777" w:rsidR="00E774C8" w:rsidRPr="005C0A41" w:rsidRDefault="00E774C8" w:rsidP="00E774C8">
      <w:pPr>
        <w:tabs>
          <w:tab w:val="left" w:pos="-720"/>
        </w:tabs>
        <w:suppressAutoHyphens/>
        <w:rPr>
          <w:rFonts w:cs="Arial"/>
          <w:sz w:val="14"/>
          <w:szCs w:val="14"/>
        </w:rPr>
      </w:pPr>
    </w:p>
    <w:p w14:paraId="24E1AE0E" w14:textId="47371CAF" w:rsidR="00E774C8" w:rsidRPr="005C0A41" w:rsidRDefault="00E774C8" w:rsidP="00E774C8">
      <w:pPr>
        <w:tabs>
          <w:tab w:val="left" w:pos="-720"/>
        </w:tabs>
        <w:suppressAutoHyphens/>
        <w:rPr>
          <w:rFonts w:cs="Arial"/>
          <w:b/>
          <w:sz w:val="24"/>
          <w:szCs w:val="24"/>
        </w:rPr>
      </w:pPr>
      <w:r w:rsidRPr="005C0A41">
        <w:rPr>
          <w:rFonts w:cs="Arial"/>
          <w:b/>
          <w:sz w:val="24"/>
          <w:szCs w:val="24"/>
          <w:u w:val="single"/>
        </w:rPr>
        <w:t>Degree</w:t>
      </w:r>
      <w:r w:rsidR="005C0A41">
        <w:rPr>
          <w:rFonts w:cs="Arial"/>
          <w:b/>
          <w:sz w:val="24"/>
          <w:szCs w:val="24"/>
          <w:u w:val="single"/>
        </w:rPr>
        <w:t xml:space="preserve"> / Examinations</w:t>
      </w:r>
      <w:r w:rsidRPr="005C0A41">
        <w:rPr>
          <w:rFonts w:cs="Arial"/>
          <w:b/>
          <w:sz w:val="24"/>
          <w:szCs w:val="24"/>
        </w:rPr>
        <w:tab/>
      </w:r>
      <w:r w:rsidRPr="005C0A41">
        <w:rPr>
          <w:rFonts w:cs="Arial"/>
          <w:b/>
          <w:sz w:val="24"/>
          <w:szCs w:val="24"/>
        </w:rPr>
        <w:tab/>
      </w:r>
      <w:r w:rsidRPr="005C0A41">
        <w:rPr>
          <w:rFonts w:cs="Arial"/>
          <w:b/>
          <w:sz w:val="24"/>
          <w:szCs w:val="24"/>
          <w:u w:val="single"/>
        </w:rPr>
        <w:t>University / Professional Society</w:t>
      </w:r>
      <w:r w:rsidRPr="005C0A41">
        <w:rPr>
          <w:rFonts w:cs="Arial"/>
          <w:b/>
          <w:sz w:val="24"/>
          <w:szCs w:val="24"/>
        </w:rPr>
        <w:tab/>
      </w:r>
      <w:r w:rsidRPr="005C0A41">
        <w:rPr>
          <w:rFonts w:cs="Arial"/>
          <w:b/>
          <w:sz w:val="24"/>
          <w:szCs w:val="24"/>
        </w:rPr>
        <w:tab/>
      </w:r>
      <w:r w:rsidRPr="005C0A41">
        <w:rPr>
          <w:rFonts w:cs="Arial"/>
          <w:b/>
          <w:sz w:val="24"/>
          <w:szCs w:val="24"/>
        </w:rPr>
        <w:tab/>
      </w:r>
      <w:r w:rsidRPr="005C0A41">
        <w:rPr>
          <w:rFonts w:cs="Arial"/>
          <w:b/>
          <w:sz w:val="24"/>
          <w:szCs w:val="24"/>
          <w:u w:val="single"/>
        </w:rPr>
        <w:t>Date</w:t>
      </w:r>
    </w:p>
    <w:p w14:paraId="00DF0DBB" w14:textId="77777777" w:rsidR="00E774C8" w:rsidRPr="005C0A41" w:rsidRDefault="00E774C8" w:rsidP="00E774C8">
      <w:pPr>
        <w:rPr>
          <w:b/>
          <w:bCs/>
        </w:rPr>
      </w:pPr>
    </w:p>
    <w:p w14:paraId="081E6CB8" w14:textId="77777777" w:rsidR="00E774C8" w:rsidRPr="005C0A41" w:rsidRDefault="00E774C8" w:rsidP="00E774C8">
      <w:pPr>
        <w:ind w:left="-851" w:firstLine="851"/>
      </w:pPr>
      <w:proofErr w:type="gramStart"/>
      <w:r w:rsidRPr="005C0A41">
        <w:t>Bachelor in Medicine</w:t>
      </w:r>
      <w:proofErr w:type="gramEnd"/>
      <w:r w:rsidRPr="005C0A41">
        <w:t xml:space="preserve"> &amp; Surgery (MBBS)</w:t>
      </w:r>
      <w:r w:rsidRPr="005C0A41">
        <w:tab/>
        <w:t xml:space="preserve"> University of the West Indies, St. Augustine, Trinidad.</w:t>
      </w:r>
      <w:r w:rsidRPr="005C0A41">
        <w:tab/>
      </w:r>
      <w:r w:rsidRPr="005C0A41">
        <w:tab/>
        <w:t>2007</w:t>
      </w:r>
    </w:p>
    <w:p w14:paraId="123D81A6" w14:textId="77777777" w:rsidR="00E87ACA" w:rsidRPr="005C0A41" w:rsidRDefault="00E87ACA" w:rsidP="00E774C8">
      <w:pPr>
        <w:ind w:left="-851" w:firstLine="851"/>
      </w:pPr>
    </w:p>
    <w:p w14:paraId="5CA38220" w14:textId="77777777" w:rsidR="00E87ACA" w:rsidRPr="005C0A41" w:rsidRDefault="00E87ACA" w:rsidP="00E774C8">
      <w:pPr>
        <w:ind w:left="-851" w:firstLine="851"/>
      </w:pPr>
      <w:r w:rsidRPr="005C0A41">
        <w:t>USMLE Step 1</w:t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  <w:t>2009</w:t>
      </w:r>
    </w:p>
    <w:p w14:paraId="07C3EC65" w14:textId="77777777" w:rsidR="00E87ACA" w:rsidRPr="005C0A41" w:rsidRDefault="00E87ACA" w:rsidP="00E774C8">
      <w:pPr>
        <w:ind w:left="-851" w:firstLine="851"/>
      </w:pPr>
    </w:p>
    <w:p w14:paraId="0250838F" w14:textId="77777777" w:rsidR="00E87ACA" w:rsidRPr="005C0A41" w:rsidRDefault="00E87ACA" w:rsidP="00E774C8">
      <w:pPr>
        <w:ind w:left="-851" w:firstLine="851"/>
      </w:pPr>
      <w:r w:rsidRPr="005C0A41">
        <w:t>USMLE Step 2 CK</w:t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  <w:t>2009</w:t>
      </w:r>
    </w:p>
    <w:p w14:paraId="65D3C682" w14:textId="77777777" w:rsidR="00E87ACA" w:rsidRPr="005C0A41" w:rsidRDefault="00E87ACA" w:rsidP="00E774C8">
      <w:pPr>
        <w:ind w:left="-851" w:firstLine="851"/>
      </w:pPr>
    </w:p>
    <w:p w14:paraId="087366F6" w14:textId="77777777" w:rsidR="00E87ACA" w:rsidRPr="005C0A41" w:rsidRDefault="00E87ACA" w:rsidP="00E774C8">
      <w:pPr>
        <w:ind w:left="-851" w:firstLine="851"/>
      </w:pPr>
      <w:r w:rsidRPr="005C0A41">
        <w:t>USMLE Step 2 CS</w:t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</w:r>
      <w:r w:rsidRPr="005C0A41">
        <w:tab/>
        <w:t>2009</w:t>
      </w:r>
    </w:p>
    <w:p w14:paraId="48B95C25" w14:textId="575B1F69" w:rsidR="00E774C8" w:rsidRPr="005C0A41" w:rsidRDefault="00E774C8" w:rsidP="00A504B5"/>
    <w:p w14:paraId="0A10E07F" w14:textId="77777777" w:rsidR="00E774C8" w:rsidRPr="005C0A41" w:rsidRDefault="00E774C8" w:rsidP="00E774C8">
      <w:pPr>
        <w:ind w:left="-851" w:firstLine="851"/>
      </w:pPr>
    </w:p>
    <w:p w14:paraId="2618FE36" w14:textId="77777777" w:rsidR="005C19BD" w:rsidRPr="005C0A41" w:rsidRDefault="005C19BD" w:rsidP="00E774C8">
      <w:pPr>
        <w:ind w:left="-851" w:firstLine="851"/>
        <w:rPr>
          <w:b/>
        </w:rPr>
      </w:pPr>
    </w:p>
    <w:p w14:paraId="27DD2B2B" w14:textId="506D99AF" w:rsidR="005C19BD" w:rsidRDefault="005C19BD" w:rsidP="00E774C8">
      <w:pPr>
        <w:ind w:left="-851" w:firstLine="851"/>
        <w:rPr>
          <w:b/>
        </w:rPr>
      </w:pPr>
      <w:r w:rsidRPr="005C0A41">
        <w:rPr>
          <w:b/>
        </w:rPr>
        <w:t>FRCS Section 1</w:t>
      </w:r>
      <w:r w:rsidR="000B37E4">
        <w:rPr>
          <w:b/>
        </w:rPr>
        <w:tab/>
      </w:r>
      <w:r w:rsidR="000B37E4">
        <w:rPr>
          <w:b/>
        </w:rPr>
        <w:tab/>
      </w:r>
      <w:r w:rsidRPr="005C0A41">
        <w:rPr>
          <w:b/>
        </w:rPr>
        <w:tab/>
        <w:t>Royal College of Surgeons</w:t>
      </w:r>
      <w:r w:rsidRPr="005C0A41">
        <w:rPr>
          <w:b/>
        </w:rPr>
        <w:tab/>
      </w:r>
      <w:r w:rsidR="004D4AC3">
        <w:rPr>
          <w:b/>
        </w:rPr>
        <w:t>JSCFE</w:t>
      </w:r>
      <w:r w:rsidRPr="005C0A41">
        <w:rPr>
          <w:b/>
        </w:rPr>
        <w:tab/>
      </w:r>
      <w:r w:rsidRPr="005C0A41">
        <w:rPr>
          <w:b/>
        </w:rPr>
        <w:tab/>
      </w:r>
      <w:r w:rsidRPr="005C0A41">
        <w:rPr>
          <w:b/>
        </w:rPr>
        <w:tab/>
      </w:r>
      <w:r w:rsidRPr="005C0A41">
        <w:rPr>
          <w:b/>
        </w:rPr>
        <w:tab/>
        <w:t>2018</w:t>
      </w:r>
    </w:p>
    <w:p w14:paraId="027D1BC5" w14:textId="149F10E3" w:rsidR="00F84B77" w:rsidRDefault="00F84B77" w:rsidP="00E774C8">
      <w:pPr>
        <w:ind w:left="-851" w:firstLine="851"/>
        <w:rPr>
          <w:b/>
        </w:rPr>
      </w:pPr>
      <w:r>
        <w:rPr>
          <w:b/>
        </w:rPr>
        <w:t>General Surgery</w:t>
      </w:r>
    </w:p>
    <w:p w14:paraId="265A5B4F" w14:textId="77777777" w:rsidR="00E425F2" w:rsidRDefault="00E425F2" w:rsidP="00E774C8">
      <w:pPr>
        <w:ind w:left="-851" w:firstLine="851"/>
        <w:rPr>
          <w:b/>
        </w:rPr>
      </w:pPr>
    </w:p>
    <w:p w14:paraId="736DAEC0" w14:textId="4349BC77" w:rsidR="00E425F2" w:rsidRPr="005C0A41" w:rsidRDefault="00E425F2" w:rsidP="00E774C8">
      <w:pPr>
        <w:ind w:left="-851" w:firstLine="851"/>
        <w:rPr>
          <w:b/>
        </w:rPr>
      </w:pPr>
      <w:r>
        <w:rPr>
          <w:b/>
        </w:rPr>
        <w:t>FRCS Section 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Royal College of Surgeons</w:t>
      </w:r>
      <w:r>
        <w:rPr>
          <w:b/>
        </w:rPr>
        <w:tab/>
      </w:r>
      <w:r w:rsidR="004D4AC3">
        <w:rPr>
          <w:b/>
        </w:rPr>
        <w:t>JSCFE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2019</w:t>
      </w:r>
    </w:p>
    <w:p w14:paraId="6ACDEA62" w14:textId="35579069" w:rsidR="00E774C8" w:rsidRPr="00F84B77" w:rsidRDefault="00F84B77" w:rsidP="00E774C8">
      <w:pPr>
        <w:tabs>
          <w:tab w:val="left" w:pos="-720"/>
        </w:tabs>
        <w:suppressAutoHyphens/>
        <w:rPr>
          <w:rFonts w:cs="Arial"/>
          <w:b/>
        </w:rPr>
      </w:pPr>
      <w:r w:rsidRPr="00F84B77">
        <w:rPr>
          <w:rFonts w:cs="Arial"/>
          <w:b/>
        </w:rPr>
        <w:t>General Surgery</w:t>
      </w:r>
    </w:p>
    <w:p w14:paraId="0F578FA7" w14:textId="77777777" w:rsidR="005C19BD" w:rsidRDefault="005C19BD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2D2EA56D" w14:textId="77777777" w:rsidR="005C19BD" w:rsidRDefault="005C19BD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44EA6BDE" w14:textId="77777777" w:rsidR="006B78F1" w:rsidRDefault="006B78F1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53F74660" w14:textId="77777777" w:rsidR="006B78F1" w:rsidRDefault="006B78F1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37CB5D7E" w14:textId="77777777" w:rsidR="006B78F1" w:rsidRDefault="006B78F1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01E77F85" w14:textId="77777777" w:rsidR="006B78F1" w:rsidRDefault="006B78F1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68F3D19F" w14:textId="77777777" w:rsidR="00212CAC" w:rsidRDefault="00212CAC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718D236E" w14:textId="080CAA74" w:rsidR="00E774C8" w:rsidRPr="00333405" w:rsidRDefault="00E774C8" w:rsidP="00E774C8">
      <w:pPr>
        <w:tabs>
          <w:tab w:val="left" w:pos="-720"/>
        </w:tabs>
        <w:suppressAutoHyphens/>
        <w:rPr>
          <w:rFonts w:cs="Arial"/>
          <w:sz w:val="28"/>
          <w:szCs w:val="24"/>
        </w:rPr>
      </w:pPr>
      <w:r w:rsidRPr="00333405">
        <w:rPr>
          <w:rFonts w:cs="Arial"/>
          <w:b/>
          <w:sz w:val="28"/>
          <w:szCs w:val="24"/>
        </w:rPr>
        <w:lastRenderedPageBreak/>
        <w:t>EXPERIENCE</w:t>
      </w:r>
      <w:r w:rsidRPr="00333405">
        <w:rPr>
          <w:rFonts w:cs="Arial"/>
          <w:sz w:val="28"/>
          <w:szCs w:val="24"/>
        </w:rPr>
        <w:tab/>
      </w:r>
      <w:r w:rsidRPr="00333405">
        <w:rPr>
          <w:rFonts w:cs="Arial"/>
          <w:sz w:val="28"/>
          <w:szCs w:val="24"/>
        </w:rPr>
        <w:tab/>
      </w:r>
    </w:p>
    <w:p w14:paraId="4E953530" w14:textId="77777777" w:rsidR="00E774C8" w:rsidRDefault="00E774C8" w:rsidP="00E774C8">
      <w:pPr>
        <w:tabs>
          <w:tab w:val="left" w:pos="-720"/>
        </w:tabs>
        <w:suppressAutoHyphens/>
        <w:rPr>
          <w:rFonts w:cs="Arial"/>
          <w:sz w:val="24"/>
          <w:szCs w:val="24"/>
        </w:rPr>
      </w:pPr>
    </w:p>
    <w:p w14:paraId="4D264096" w14:textId="77777777" w:rsidR="00E774C8" w:rsidRPr="00EB26D2" w:rsidRDefault="00E774C8" w:rsidP="00E774C8">
      <w:pPr>
        <w:tabs>
          <w:tab w:val="left" w:pos="-720"/>
        </w:tabs>
        <w:suppressAutoHyphens/>
        <w:rPr>
          <w:rFonts w:cs="Arial"/>
          <w:b/>
          <w:sz w:val="24"/>
          <w:szCs w:val="24"/>
        </w:rPr>
      </w:pPr>
      <w:r w:rsidRPr="00EB26D2">
        <w:rPr>
          <w:rFonts w:cs="Arial"/>
          <w:b/>
          <w:sz w:val="24"/>
          <w:szCs w:val="24"/>
          <w:u w:val="single"/>
        </w:rPr>
        <w:t>Post</w:t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  <w:u w:val="single"/>
        </w:rPr>
        <w:t>Where Held</w:t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</w:rPr>
        <w:tab/>
      </w:r>
      <w:r w:rsidR="005C19BD">
        <w:rPr>
          <w:rFonts w:cs="Arial"/>
          <w:b/>
          <w:sz w:val="24"/>
          <w:szCs w:val="24"/>
        </w:rPr>
        <w:tab/>
      </w:r>
      <w:r w:rsidRPr="00EB26D2">
        <w:rPr>
          <w:rFonts w:cs="Arial"/>
          <w:b/>
          <w:sz w:val="24"/>
          <w:szCs w:val="24"/>
          <w:u w:val="single"/>
        </w:rPr>
        <w:t>Dates</w:t>
      </w:r>
    </w:p>
    <w:p w14:paraId="4F88A5A4" w14:textId="77777777" w:rsidR="00E774C8" w:rsidRDefault="00E774C8" w:rsidP="00E774C8">
      <w:pPr>
        <w:rPr>
          <w:bCs/>
        </w:rPr>
      </w:pPr>
    </w:p>
    <w:p w14:paraId="484754AD" w14:textId="77777777" w:rsidR="00E774C8" w:rsidRDefault="00E774C8" w:rsidP="00E774C8">
      <w:pPr>
        <w:rPr>
          <w:bCs/>
        </w:rPr>
      </w:pPr>
      <w:r>
        <w:rPr>
          <w:bCs/>
        </w:rPr>
        <w:t>Internship in medical specialties</w:t>
      </w:r>
      <w:r>
        <w:rPr>
          <w:bCs/>
        </w:rPr>
        <w:tab/>
      </w:r>
      <w:r>
        <w:rPr>
          <w:bCs/>
        </w:rPr>
        <w:tab/>
      </w:r>
      <w:r w:rsidR="005C19BD">
        <w:rPr>
          <w:bCs/>
        </w:rPr>
        <w:t>Port of Spain General Hospital, Trinidad</w:t>
      </w:r>
      <w:r w:rsidR="005C19BD">
        <w:rPr>
          <w:bCs/>
        </w:rPr>
        <w:tab/>
      </w:r>
      <w:r w:rsidR="005C19BD">
        <w:rPr>
          <w:bCs/>
        </w:rPr>
        <w:tab/>
      </w:r>
      <w:r w:rsidR="005C19BD">
        <w:rPr>
          <w:bCs/>
        </w:rPr>
        <w:tab/>
        <w:t>2007-2008</w:t>
      </w:r>
    </w:p>
    <w:p w14:paraId="7388515A" w14:textId="77777777" w:rsidR="00E774C8" w:rsidRDefault="00E774C8" w:rsidP="00E774C8">
      <w:pPr>
        <w:rPr>
          <w:bCs/>
        </w:rPr>
      </w:pPr>
    </w:p>
    <w:p w14:paraId="4FA5E819" w14:textId="77777777" w:rsidR="00E774C8" w:rsidRDefault="005C19BD" w:rsidP="00E774C8">
      <w:pPr>
        <w:rPr>
          <w:bCs/>
        </w:rPr>
      </w:pPr>
      <w:r>
        <w:rPr>
          <w:bCs/>
        </w:rPr>
        <w:t>Resident: Urology</w:t>
      </w:r>
      <w:r w:rsidR="00E774C8">
        <w:rPr>
          <w:bCs/>
        </w:rPr>
        <w:tab/>
      </w:r>
      <w:r w:rsidR="00E774C8">
        <w:rPr>
          <w:bCs/>
        </w:rPr>
        <w:tab/>
      </w:r>
      <w:r>
        <w:rPr>
          <w:bCs/>
        </w:rPr>
        <w:t xml:space="preserve">  </w:t>
      </w:r>
      <w:r>
        <w:rPr>
          <w:bCs/>
        </w:rPr>
        <w:tab/>
        <w:t>Port of Spain General Hospital, Trinidad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2008-2009</w:t>
      </w:r>
    </w:p>
    <w:p w14:paraId="2AC5F168" w14:textId="77777777" w:rsidR="005C19BD" w:rsidRDefault="005C19BD" w:rsidP="00E774C8">
      <w:pPr>
        <w:rPr>
          <w:bCs/>
        </w:rPr>
      </w:pPr>
    </w:p>
    <w:p w14:paraId="06CAF2F5" w14:textId="77777777" w:rsidR="005C19BD" w:rsidRDefault="005C19BD" w:rsidP="00E774C8">
      <w:pPr>
        <w:rPr>
          <w:bCs/>
        </w:rPr>
      </w:pPr>
      <w:r>
        <w:rPr>
          <w:bCs/>
        </w:rPr>
        <w:t>Resident: General Surgery</w:t>
      </w:r>
      <w:r>
        <w:rPr>
          <w:bCs/>
        </w:rPr>
        <w:tab/>
      </w:r>
      <w:r>
        <w:rPr>
          <w:bCs/>
        </w:rPr>
        <w:tab/>
        <w:t>Port of Spain General Hospital, Trinidad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2009</w:t>
      </w:r>
    </w:p>
    <w:p w14:paraId="32D7621E" w14:textId="77777777" w:rsidR="005C19BD" w:rsidRDefault="005C19BD" w:rsidP="00E774C8">
      <w:pPr>
        <w:rPr>
          <w:bCs/>
        </w:rPr>
      </w:pPr>
    </w:p>
    <w:p w14:paraId="0BDBECD2" w14:textId="026C5E75" w:rsidR="005C19BD" w:rsidRDefault="0041101B" w:rsidP="00E774C8">
      <w:pPr>
        <w:rPr>
          <w:bCs/>
        </w:rPr>
      </w:pPr>
      <w:r>
        <w:rPr>
          <w:bCs/>
        </w:rPr>
        <w:t>Resident: General Surgery</w:t>
      </w:r>
      <w:r w:rsidR="005C19BD">
        <w:rPr>
          <w:bCs/>
        </w:rPr>
        <w:tab/>
      </w:r>
      <w:r w:rsidR="005C19BD">
        <w:rPr>
          <w:bCs/>
        </w:rPr>
        <w:tab/>
        <w:t>San Fernando General Hospital, Trinidad</w:t>
      </w:r>
      <w:r w:rsidR="005C19BD">
        <w:rPr>
          <w:bCs/>
        </w:rPr>
        <w:tab/>
      </w:r>
      <w:r w:rsidR="005C19BD">
        <w:rPr>
          <w:bCs/>
        </w:rPr>
        <w:tab/>
        <w:t>2009-2012</w:t>
      </w:r>
    </w:p>
    <w:p w14:paraId="12706D4C" w14:textId="7E1DB853" w:rsidR="0041101B" w:rsidRDefault="0041101B" w:rsidP="00E774C8">
      <w:pPr>
        <w:rPr>
          <w:bCs/>
        </w:rPr>
      </w:pPr>
      <w:r>
        <w:rPr>
          <w:bCs/>
        </w:rPr>
        <w:t>Rotations: Urology, ICU, Surgery</w:t>
      </w:r>
    </w:p>
    <w:p w14:paraId="0F18F88D" w14:textId="77777777" w:rsidR="005C19BD" w:rsidRDefault="005C19BD" w:rsidP="00E774C8">
      <w:pPr>
        <w:rPr>
          <w:bCs/>
        </w:rPr>
      </w:pPr>
    </w:p>
    <w:p w14:paraId="4C03FEE8" w14:textId="77777777" w:rsidR="005C19BD" w:rsidRPr="005C0A41" w:rsidRDefault="005C19BD" w:rsidP="00E774C8">
      <w:pPr>
        <w:rPr>
          <w:bCs/>
        </w:rPr>
      </w:pPr>
      <w:r w:rsidRPr="005C0A41">
        <w:rPr>
          <w:bCs/>
        </w:rPr>
        <w:t>Registrar (Ag): General Surgery</w:t>
      </w:r>
      <w:r w:rsidRPr="005C0A41">
        <w:rPr>
          <w:bCs/>
        </w:rPr>
        <w:tab/>
      </w:r>
      <w:r w:rsidRPr="005C0A41">
        <w:rPr>
          <w:bCs/>
        </w:rPr>
        <w:tab/>
        <w:t>San Fernando General Hospital, Trinidad</w:t>
      </w:r>
      <w:r w:rsidRPr="005C0A41">
        <w:rPr>
          <w:bCs/>
        </w:rPr>
        <w:tab/>
      </w:r>
      <w:r w:rsidRPr="005C0A41">
        <w:rPr>
          <w:bCs/>
        </w:rPr>
        <w:tab/>
        <w:t>2012-2014</w:t>
      </w:r>
    </w:p>
    <w:p w14:paraId="283FDCEF" w14:textId="1327E86A" w:rsidR="00F13FA7" w:rsidRPr="005C0A41" w:rsidRDefault="00F13FA7" w:rsidP="00E774C8">
      <w:pPr>
        <w:rPr>
          <w:bCs/>
        </w:rPr>
      </w:pPr>
      <w:r w:rsidRPr="005C0A41">
        <w:rPr>
          <w:bCs/>
        </w:rPr>
        <w:t>Units: Mr. T Kuruvilla, Mr. J Shah</w:t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  <w:r w:rsidRPr="005C0A41">
        <w:rPr>
          <w:bCs/>
        </w:rPr>
        <w:tab/>
      </w:r>
    </w:p>
    <w:p w14:paraId="350B722D" w14:textId="7D0BE998" w:rsidR="00F13FA7" w:rsidRPr="005C0A41" w:rsidRDefault="00F13FA7" w:rsidP="00E774C8">
      <w:pPr>
        <w:rPr>
          <w:bCs/>
        </w:rPr>
      </w:pPr>
      <w:r w:rsidRPr="005C0A41">
        <w:rPr>
          <w:bCs/>
        </w:rPr>
        <w:t>Professor Dan.</w:t>
      </w:r>
    </w:p>
    <w:p w14:paraId="5056E146" w14:textId="77777777" w:rsidR="005C19BD" w:rsidRPr="005C0A41" w:rsidRDefault="005C19BD" w:rsidP="00E774C8">
      <w:pPr>
        <w:rPr>
          <w:bCs/>
        </w:rPr>
      </w:pPr>
    </w:p>
    <w:p w14:paraId="300D0FD9" w14:textId="44E5C756" w:rsidR="005C19BD" w:rsidRPr="005C0A41" w:rsidRDefault="00457D0E" w:rsidP="00E774C8">
      <w:pPr>
        <w:rPr>
          <w:bCs/>
        </w:rPr>
      </w:pPr>
      <w:proofErr w:type="gramStart"/>
      <w:r>
        <w:rPr>
          <w:b/>
          <w:bCs/>
        </w:rPr>
        <w:t xml:space="preserve">Registrar </w:t>
      </w:r>
      <w:r w:rsidR="005C19BD" w:rsidRPr="005C0A41">
        <w:rPr>
          <w:b/>
          <w:bCs/>
        </w:rPr>
        <w:t>:</w:t>
      </w:r>
      <w:proofErr w:type="gramEnd"/>
      <w:r w:rsidR="005C19BD" w:rsidRPr="005C0A41">
        <w:rPr>
          <w:b/>
          <w:bCs/>
        </w:rPr>
        <w:t xml:space="preserve"> General Surgery/HPB</w:t>
      </w:r>
      <w:r w:rsidR="005C19BD" w:rsidRPr="005C0A41">
        <w:rPr>
          <w:bCs/>
        </w:rPr>
        <w:tab/>
        <w:t xml:space="preserve"> Port of Spain General Hospital. Trinidad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2014-</w:t>
      </w:r>
      <w:r w:rsidR="00CC2824">
        <w:rPr>
          <w:bCs/>
        </w:rPr>
        <w:t>2021</w:t>
      </w:r>
    </w:p>
    <w:p w14:paraId="4D0D6A2C" w14:textId="16AF00DD" w:rsidR="00F13FA7" w:rsidRDefault="00F13FA7" w:rsidP="00E774C8">
      <w:pPr>
        <w:rPr>
          <w:bCs/>
        </w:rPr>
      </w:pPr>
      <w:r w:rsidRPr="005C0A41">
        <w:rPr>
          <w:bCs/>
        </w:rPr>
        <w:t xml:space="preserve">Unit: Professor S. </w:t>
      </w:r>
      <w:proofErr w:type="spellStart"/>
      <w:r w:rsidRPr="005C0A41">
        <w:rPr>
          <w:bCs/>
        </w:rPr>
        <w:t>Cawich</w:t>
      </w:r>
      <w:proofErr w:type="spellEnd"/>
    </w:p>
    <w:p w14:paraId="548BF85D" w14:textId="18C3EC91" w:rsidR="00CC2824" w:rsidRDefault="0041101B" w:rsidP="00E774C8">
      <w:pPr>
        <w:rPr>
          <w:bCs/>
        </w:rPr>
      </w:pPr>
      <w:r>
        <w:rPr>
          <w:bCs/>
        </w:rPr>
        <w:t xml:space="preserve">Surgical Associate Caribbean Vein         </w:t>
      </w:r>
      <w:r>
        <w:rPr>
          <w:bCs/>
        </w:rPr>
        <w:tab/>
        <w:t>St. Clair Medical Hospital, Trinidad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2015-</w:t>
      </w:r>
      <w:r w:rsidR="00CC2824">
        <w:rPr>
          <w:bCs/>
        </w:rPr>
        <w:t>2021</w:t>
      </w:r>
    </w:p>
    <w:p w14:paraId="0025D45F" w14:textId="1654097C" w:rsidR="00E774C8" w:rsidRDefault="0041101B" w:rsidP="00E774C8">
      <w:pPr>
        <w:rPr>
          <w:bCs/>
        </w:rPr>
      </w:pPr>
      <w:r>
        <w:rPr>
          <w:bCs/>
        </w:rPr>
        <w:t>&amp; Vascular Clinic</w:t>
      </w:r>
    </w:p>
    <w:p w14:paraId="1E0775F1" w14:textId="2F5735EB" w:rsidR="0041101B" w:rsidRDefault="0041101B" w:rsidP="00E774C8">
      <w:pPr>
        <w:rPr>
          <w:bCs/>
        </w:rPr>
      </w:pPr>
    </w:p>
    <w:p w14:paraId="3FBC3789" w14:textId="5793FF8D" w:rsidR="00CC2824" w:rsidRDefault="00CC2824" w:rsidP="00E774C8">
      <w:pPr>
        <w:rPr>
          <w:bCs/>
        </w:rPr>
      </w:pPr>
      <w:r>
        <w:rPr>
          <w:bCs/>
        </w:rPr>
        <w:t xml:space="preserve">Senior Clinical Fellow HPB Surgery </w:t>
      </w:r>
      <w:r>
        <w:rPr>
          <w:bCs/>
        </w:rPr>
        <w:tab/>
        <w:t>Manchester Royal Infirmary, United Kingdom</w:t>
      </w:r>
      <w:r>
        <w:rPr>
          <w:bCs/>
        </w:rPr>
        <w:tab/>
      </w:r>
      <w:r>
        <w:rPr>
          <w:bCs/>
        </w:rPr>
        <w:tab/>
        <w:t>2021-2022</w:t>
      </w:r>
    </w:p>
    <w:p w14:paraId="1F446343" w14:textId="77777777" w:rsidR="0041101B" w:rsidRDefault="0041101B" w:rsidP="00E774C8">
      <w:pPr>
        <w:rPr>
          <w:bCs/>
        </w:rPr>
      </w:pPr>
    </w:p>
    <w:p w14:paraId="3676054C" w14:textId="77777777" w:rsidR="00054B9B" w:rsidRPr="00054B9B" w:rsidRDefault="00054B9B" w:rsidP="00054B9B">
      <w:pPr>
        <w:jc w:val="both"/>
        <w:rPr>
          <w:b/>
          <w:sz w:val="24"/>
          <w:szCs w:val="24"/>
          <w:u w:val="single"/>
        </w:rPr>
      </w:pPr>
      <w:r w:rsidRPr="00054B9B">
        <w:rPr>
          <w:b/>
          <w:sz w:val="24"/>
          <w:szCs w:val="24"/>
          <w:u w:val="single"/>
        </w:rPr>
        <w:t>AWARDS</w:t>
      </w:r>
    </w:p>
    <w:p w14:paraId="68B6035B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29ABB697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3B889459" w14:textId="77777777" w:rsidR="00054B9B" w:rsidRPr="005C0A41" w:rsidRDefault="00054B9B" w:rsidP="00054B9B">
      <w:pPr>
        <w:widowControl/>
        <w:numPr>
          <w:ilvl w:val="0"/>
          <w:numId w:val="1"/>
        </w:numPr>
        <w:jc w:val="both"/>
      </w:pPr>
      <w:r w:rsidRPr="005C0A41">
        <w:t>UWI Endowment Fund Bursary</w:t>
      </w:r>
    </w:p>
    <w:p w14:paraId="2594CFE2" w14:textId="77777777" w:rsidR="00054B9B" w:rsidRPr="005C0A41" w:rsidRDefault="00054B9B" w:rsidP="00054B9B">
      <w:pPr>
        <w:widowControl/>
        <w:ind w:left="1080"/>
        <w:jc w:val="both"/>
      </w:pPr>
    </w:p>
    <w:p w14:paraId="01AFFDD7" w14:textId="1138AB65" w:rsidR="00054B9B" w:rsidRPr="005C0A41" w:rsidRDefault="00054B9B" w:rsidP="00054B9B">
      <w:pPr>
        <w:widowControl/>
        <w:numPr>
          <w:ilvl w:val="0"/>
          <w:numId w:val="1"/>
        </w:numPr>
        <w:jc w:val="both"/>
      </w:pPr>
      <w:r w:rsidRPr="005C0A41">
        <w:t>UWI Endowment Fund Bursary</w:t>
      </w:r>
    </w:p>
    <w:p w14:paraId="34D2ACB7" w14:textId="77777777" w:rsidR="00054B9B" w:rsidRPr="005C0A41" w:rsidRDefault="00054B9B" w:rsidP="00054B9B">
      <w:pPr>
        <w:widowControl/>
        <w:jc w:val="both"/>
      </w:pPr>
    </w:p>
    <w:p w14:paraId="57A9DCF9" w14:textId="77777777" w:rsidR="00054B9B" w:rsidRPr="005C0A41" w:rsidRDefault="00054B9B" w:rsidP="00054B9B">
      <w:pPr>
        <w:widowControl/>
        <w:numPr>
          <w:ilvl w:val="0"/>
          <w:numId w:val="1"/>
        </w:numPr>
        <w:jc w:val="both"/>
      </w:pPr>
      <w:r w:rsidRPr="005C0A41">
        <w:t>UWI Endowment Fund Bursary</w:t>
      </w:r>
    </w:p>
    <w:p w14:paraId="2A8F1B52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4F17E19E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62375984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0072051C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313AA2B8" w14:textId="77777777" w:rsidR="00054B9B" w:rsidRPr="00054B9B" w:rsidRDefault="00054B9B" w:rsidP="00054B9B">
      <w:pPr>
        <w:jc w:val="both"/>
        <w:rPr>
          <w:b/>
          <w:sz w:val="24"/>
          <w:szCs w:val="24"/>
          <w:u w:val="single"/>
        </w:rPr>
      </w:pPr>
      <w:r w:rsidRPr="00054B9B">
        <w:rPr>
          <w:b/>
          <w:sz w:val="24"/>
          <w:szCs w:val="24"/>
          <w:u w:val="single"/>
        </w:rPr>
        <w:t>PROFESSIONAL DEVELOPMENT</w:t>
      </w:r>
    </w:p>
    <w:p w14:paraId="31813261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447687CB" w14:textId="3D3DFA14" w:rsidR="00054B9B" w:rsidRDefault="00054B9B" w:rsidP="00054B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2007 November </w:t>
      </w:r>
      <w:r>
        <w:rPr>
          <w:sz w:val="24"/>
          <w:szCs w:val="24"/>
        </w:rPr>
        <w:tab/>
      </w:r>
      <w:r w:rsidRPr="00054B9B">
        <w:rPr>
          <w:sz w:val="24"/>
          <w:szCs w:val="24"/>
        </w:rPr>
        <w:t>Advanced Trauma and Life Support (ATLS)</w:t>
      </w:r>
    </w:p>
    <w:p w14:paraId="1E11B9E6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1244630F" w14:textId="57BE1167" w:rsidR="00054B9B" w:rsidRDefault="00054B9B" w:rsidP="00054B9B">
      <w:pPr>
        <w:jc w:val="both"/>
        <w:rPr>
          <w:sz w:val="24"/>
          <w:szCs w:val="24"/>
        </w:rPr>
      </w:pPr>
      <w:r>
        <w:rPr>
          <w:sz w:val="24"/>
          <w:szCs w:val="24"/>
        </w:rPr>
        <w:t>2008</w:t>
      </w:r>
      <w:r w:rsidRPr="00054B9B">
        <w:rPr>
          <w:sz w:val="24"/>
          <w:szCs w:val="24"/>
        </w:rPr>
        <w:t xml:space="preserve"> October   </w:t>
      </w:r>
      <w:r w:rsidRPr="00054B9B">
        <w:rPr>
          <w:sz w:val="24"/>
          <w:szCs w:val="24"/>
        </w:rPr>
        <w:tab/>
        <w:t>Basic Life Support (BLS)</w:t>
      </w:r>
      <w:r w:rsidR="00832704">
        <w:rPr>
          <w:sz w:val="24"/>
          <w:szCs w:val="24"/>
        </w:rPr>
        <w:t xml:space="preserve"> (Revised 2022)</w:t>
      </w:r>
    </w:p>
    <w:p w14:paraId="3695C79C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147FAB85" w14:textId="32F27A6C" w:rsidR="00054B9B" w:rsidRDefault="00054B9B" w:rsidP="00054B9B">
      <w:pPr>
        <w:jc w:val="both"/>
        <w:rPr>
          <w:sz w:val="24"/>
          <w:szCs w:val="24"/>
        </w:rPr>
      </w:pPr>
      <w:r>
        <w:rPr>
          <w:sz w:val="24"/>
          <w:szCs w:val="24"/>
        </w:rPr>
        <w:t>2010 February</w:t>
      </w:r>
      <w:r w:rsidRPr="00054B9B">
        <w:rPr>
          <w:sz w:val="24"/>
          <w:szCs w:val="24"/>
        </w:rPr>
        <w:tab/>
        <w:t>ECFMG Certification</w:t>
      </w:r>
    </w:p>
    <w:p w14:paraId="291570D1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00E3B8A1" w14:textId="4CF2EA42" w:rsidR="00054B9B" w:rsidRDefault="00054B9B" w:rsidP="00054B9B">
      <w:pPr>
        <w:jc w:val="both"/>
        <w:rPr>
          <w:sz w:val="24"/>
          <w:szCs w:val="24"/>
        </w:rPr>
      </w:pPr>
      <w:r w:rsidRPr="00054B9B">
        <w:rPr>
          <w:sz w:val="24"/>
          <w:szCs w:val="24"/>
        </w:rPr>
        <w:t xml:space="preserve">2012 June      </w:t>
      </w:r>
      <w:r>
        <w:rPr>
          <w:sz w:val="24"/>
          <w:szCs w:val="24"/>
        </w:rPr>
        <w:t xml:space="preserve">          </w:t>
      </w:r>
      <w:r w:rsidRPr="00054B9B">
        <w:rPr>
          <w:sz w:val="24"/>
          <w:szCs w:val="24"/>
        </w:rPr>
        <w:t xml:space="preserve">Royal </w:t>
      </w:r>
      <w:r w:rsidRPr="00054B9B">
        <w:rPr>
          <w:sz w:val="24"/>
          <w:szCs w:val="24"/>
        </w:rPr>
        <w:tab/>
        <w:t>College of Surgeons Surgical Skills Workshop (Trinidad)</w:t>
      </w:r>
    </w:p>
    <w:p w14:paraId="2B1782AA" w14:textId="77777777" w:rsidR="00054B9B" w:rsidRPr="00054B9B" w:rsidRDefault="00054B9B" w:rsidP="00054B9B">
      <w:pPr>
        <w:jc w:val="both"/>
        <w:rPr>
          <w:sz w:val="24"/>
          <w:szCs w:val="24"/>
        </w:rPr>
      </w:pPr>
    </w:p>
    <w:p w14:paraId="3B2EAB84" w14:textId="56275FE2" w:rsidR="00054B9B" w:rsidRDefault="00054B9B" w:rsidP="00054B9B">
      <w:pPr>
        <w:ind w:left="2160" w:hanging="2160"/>
        <w:jc w:val="both"/>
        <w:rPr>
          <w:sz w:val="24"/>
          <w:szCs w:val="24"/>
        </w:rPr>
      </w:pPr>
      <w:r w:rsidRPr="00054B9B">
        <w:rPr>
          <w:sz w:val="24"/>
          <w:szCs w:val="24"/>
        </w:rPr>
        <w:t xml:space="preserve">2013 March </w:t>
      </w:r>
      <w:r>
        <w:rPr>
          <w:sz w:val="24"/>
          <w:szCs w:val="24"/>
        </w:rPr>
        <w:tab/>
      </w:r>
      <w:r w:rsidRPr="00054B9B">
        <w:rPr>
          <w:sz w:val="24"/>
          <w:szCs w:val="24"/>
        </w:rPr>
        <w:t>Ministry of Health Trinidad &amp; NCRHA Basic Laparoscopic Dry and Skills Lab Training</w:t>
      </w:r>
    </w:p>
    <w:p w14:paraId="0DAF9FDE" w14:textId="77777777" w:rsidR="00054B9B" w:rsidRPr="00054B9B" w:rsidRDefault="00054B9B" w:rsidP="00054B9B">
      <w:pPr>
        <w:ind w:left="2160" w:hanging="2160"/>
        <w:jc w:val="both"/>
        <w:rPr>
          <w:sz w:val="24"/>
          <w:szCs w:val="24"/>
        </w:rPr>
      </w:pPr>
    </w:p>
    <w:p w14:paraId="1DA0CA79" w14:textId="0876B52F" w:rsidR="0041101B" w:rsidRDefault="00054B9B" w:rsidP="00054B9B">
      <w:pPr>
        <w:rPr>
          <w:sz w:val="24"/>
          <w:szCs w:val="24"/>
        </w:rPr>
      </w:pPr>
      <w:r w:rsidRPr="00054B9B">
        <w:rPr>
          <w:sz w:val="24"/>
          <w:szCs w:val="24"/>
        </w:rPr>
        <w:t>2014 April</w:t>
      </w:r>
      <w:r w:rsidRPr="00054B9B">
        <w:rPr>
          <w:sz w:val="24"/>
          <w:szCs w:val="24"/>
        </w:rPr>
        <w:tab/>
      </w:r>
      <w:r w:rsidRPr="00054B9B">
        <w:rPr>
          <w:sz w:val="24"/>
          <w:szCs w:val="24"/>
        </w:rPr>
        <w:tab/>
        <w:t>Laparoscopic Workshop, Curacao</w:t>
      </w:r>
    </w:p>
    <w:p w14:paraId="260CF2FE" w14:textId="77777777" w:rsidR="00D8591B" w:rsidRDefault="00D8591B" w:rsidP="00054B9B">
      <w:pPr>
        <w:rPr>
          <w:sz w:val="24"/>
          <w:szCs w:val="24"/>
        </w:rPr>
      </w:pPr>
    </w:p>
    <w:p w14:paraId="59D2B9A9" w14:textId="46817D3D" w:rsidR="00D8591B" w:rsidRPr="00A504B5" w:rsidRDefault="00D8591B" w:rsidP="00054B9B">
      <w:pPr>
        <w:rPr>
          <w:sz w:val="24"/>
          <w:szCs w:val="24"/>
        </w:rPr>
      </w:pPr>
      <w:r w:rsidRPr="00A504B5">
        <w:rPr>
          <w:sz w:val="24"/>
          <w:szCs w:val="24"/>
        </w:rPr>
        <w:t>2018 January</w:t>
      </w:r>
      <w:r w:rsidRPr="00A504B5">
        <w:rPr>
          <w:sz w:val="24"/>
          <w:szCs w:val="24"/>
        </w:rPr>
        <w:tab/>
        <w:t>FRCS Christie Hospital Course, Manchester, United Kingdom.</w:t>
      </w:r>
    </w:p>
    <w:p w14:paraId="04297BDD" w14:textId="77777777" w:rsidR="00D8591B" w:rsidRPr="00A504B5" w:rsidRDefault="00D8591B" w:rsidP="00054B9B">
      <w:pPr>
        <w:rPr>
          <w:sz w:val="24"/>
          <w:szCs w:val="24"/>
        </w:rPr>
      </w:pPr>
    </w:p>
    <w:p w14:paraId="70AE7096" w14:textId="6F222C1E" w:rsidR="00D8591B" w:rsidRPr="00A504B5" w:rsidRDefault="00D8591B" w:rsidP="00054B9B">
      <w:pPr>
        <w:rPr>
          <w:bCs/>
        </w:rPr>
      </w:pPr>
      <w:r w:rsidRPr="00A504B5">
        <w:rPr>
          <w:sz w:val="24"/>
          <w:szCs w:val="24"/>
        </w:rPr>
        <w:t>2018 June</w:t>
      </w:r>
      <w:r w:rsidRPr="00A504B5">
        <w:rPr>
          <w:sz w:val="24"/>
          <w:szCs w:val="24"/>
        </w:rPr>
        <w:tab/>
      </w:r>
      <w:r w:rsidRPr="00A504B5">
        <w:rPr>
          <w:sz w:val="24"/>
          <w:szCs w:val="24"/>
        </w:rPr>
        <w:tab/>
        <w:t>The Alpine FRCS Course, Manchester, United Kingdom.</w:t>
      </w:r>
    </w:p>
    <w:p w14:paraId="3C844239" w14:textId="77777777" w:rsidR="0041101B" w:rsidRDefault="0041101B" w:rsidP="00E774C8">
      <w:pPr>
        <w:rPr>
          <w:bCs/>
        </w:rPr>
      </w:pPr>
    </w:p>
    <w:p w14:paraId="7434BCB6" w14:textId="4FB77FB3" w:rsidR="00A504B5" w:rsidRDefault="00752A26" w:rsidP="00E774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2019 December       </w:t>
      </w:r>
      <w:r w:rsidR="00A504B5" w:rsidRPr="00A504B5">
        <w:rPr>
          <w:b/>
          <w:bCs/>
          <w:sz w:val="24"/>
          <w:szCs w:val="24"/>
        </w:rPr>
        <w:t>Fellow of Royal College of Surgeons England</w:t>
      </w:r>
    </w:p>
    <w:p w14:paraId="4DAAD6D6" w14:textId="2E009D4B" w:rsidR="00AB6FA8" w:rsidRDefault="00AB6FA8" w:rsidP="00E774C8">
      <w:pPr>
        <w:rPr>
          <w:b/>
          <w:bCs/>
          <w:sz w:val="24"/>
          <w:szCs w:val="24"/>
        </w:rPr>
      </w:pPr>
    </w:p>
    <w:p w14:paraId="689F2002" w14:textId="1118EDD7" w:rsidR="00AB6FA8" w:rsidRPr="00A504B5" w:rsidRDefault="00AB6FA8" w:rsidP="00AB6FA8">
      <w:pPr>
        <w:ind w:left="2160" w:hanging="2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2021 March </w:t>
      </w:r>
      <w:r w:rsidR="00387050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387050">
        <w:rPr>
          <w:b/>
          <w:bCs/>
          <w:sz w:val="24"/>
          <w:szCs w:val="24"/>
        </w:rPr>
        <w:t>Feb 2022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Hepatopancreatico</w:t>
      </w:r>
      <w:proofErr w:type="spellEnd"/>
      <w:r>
        <w:rPr>
          <w:b/>
          <w:bCs/>
          <w:sz w:val="24"/>
          <w:szCs w:val="24"/>
        </w:rPr>
        <w:t xml:space="preserve">-biliary Surgery Fellowship at Manchester </w:t>
      </w:r>
      <w:proofErr w:type="gramStart"/>
      <w:r>
        <w:rPr>
          <w:b/>
          <w:bCs/>
          <w:sz w:val="24"/>
          <w:szCs w:val="24"/>
        </w:rPr>
        <w:t>Royal  Infirmary</w:t>
      </w:r>
      <w:proofErr w:type="gramEnd"/>
      <w:r>
        <w:rPr>
          <w:b/>
          <w:bCs/>
          <w:sz w:val="24"/>
          <w:szCs w:val="24"/>
        </w:rPr>
        <w:t xml:space="preserve"> , Manchester University  Foundation Trust , NHS , UK.</w:t>
      </w:r>
    </w:p>
    <w:p w14:paraId="46510080" w14:textId="77777777" w:rsidR="00E774C8" w:rsidRPr="003C2BCD" w:rsidRDefault="00E774C8" w:rsidP="00E774C8">
      <w:pPr>
        <w:tabs>
          <w:tab w:val="left" w:pos="4680"/>
        </w:tabs>
        <w:suppressAutoHyphens/>
        <w:jc w:val="both"/>
        <w:rPr>
          <w:b/>
          <w:spacing w:val="-3"/>
        </w:rPr>
      </w:pPr>
    </w:p>
    <w:p w14:paraId="2C8D0CFD" w14:textId="77E24E77" w:rsidR="00E774C8" w:rsidRDefault="00545854" w:rsidP="00545854">
      <w:pPr>
        <w:tabs>
          <w:tab w:val="left" w:pos="-720"/>
        </w:tabs>
        <w:suppressAutoHyphens/>
        <w:ind w:left="2160" w:hanging="2160"/>
        <w:rPr>
          <w:b/>
          <w:spacing w:val="-3"/>
        </w:rPr>
      </w:pPr>
      <w:r>
        <w:rPr>
          <w:b/>
          <w:spacing w:val="-3"/>
        </w:rPr>
        <w:t>2022 July 23</w:t>
      </w:r>
      <w:r w:rsidRPr="00545854">
        <w:rPr>
          <w:b/>
          <w:spacing w:val="-3"/>
          <w:vertAlign w:val="superscript"/>
        </w:rPr>
        <w:t>rd</w:t>
      </w:r>
      <w:r>
        <w:rPr>
          <w:b/>
          <w:spacing w:val="-3"/>
        </w:rPr>
        <w:t>-24</w:t>
      </w:r>
      <w:r w:rsidRPr="00545854">
        <w:rPr>
          <w:b/>
          <w:spacing w:val="-3"/>
          <w:vertAlign w:val="superscript"/>
        </w:rPr>
        <w:t>th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  <w:t xml:space="preserve">Faculty member – Royal College of Surgeons of England – Basic Surgical Skills </w:t>
      </w:r>
      <w:proofErr w:type="gramStart"/>
      <w:r>
        <w:rPr>
          <w:b/>
          <w:spacing w:val="-3"/>
        </w:rPr>
        <w:t>Course ,</w:t>
      </w:r>
      <w:proofErr w:type="gramEnd"/>
      <w:r>
        <w:rPr>
          <w:b/>
          <w:spacing w:val="-3"/>
        </w:rPr>
        <w:t xml:space="preserve"> Eric Williams Medical Sciences Complex , UWI , Trinidad.</w:t>
      </w:r>
    </w:p>
    <w:p w14:paraId="3FE93420" w14:textId="70818411" w:rsidR="00545854" w:rsidRDefault="00545854" w:rsidP="00545854">
      <w:pPr>
        <w:tabs>
          <w:tab w:val="left" w:pos="-720"/>
        </w:tabs>
        <w:suppressAutoHyphens/>
        <w:ind w:left="2160" w:hanging="2160"/>
        <w:rPr>
          <w:b/>
          <w:spacing w:val="-3"/>
        </w:rPr>
      </w:pPr>
    </w:p>
    <w:p w14:paraId="33B47537" w14:textId="2C159737" w:rsidR="00545854" w:rsidRDefault="00545854" w:rsidP="00545854">
      <w:pPr>
        <w:tabs>
          <w:tab w:val="left" w:pos="-720"/>
        </w:tabs>
        <w:suppressAutoHyphens/>
        <w:ind w:left="2160" w:hanging="2160"/>
        <w:rPr>
          <w:b/>
          <w:spacing w:val="-3"/>
        </w:rPr>
      </w:pPr>
      <w:r>
        <w:rPr>
          <w:b/>
          <w:spacing w:val="-3"/>
        </w:rPr>
        <w:t>2022 July 30</w:t>
      </w:r>
      <w:r w:rsidRPr="00545854">
        <w:rPr>
          <w:b/>
          <w:spacing w:val="-3"/>
          <w:vertAlign w:val="superscript"/>
        </w:rPr>
        <w:t>th</w:t>
      </w:r>
      <w:r>
        <w:rPr>
          <w:b/>
          <w:spacing w:val="-3"/>
        </w:rPr>
        <w:t xml:space="preserve"> , 31</w:t>
      </w:r>
      <w:r w:rsidRPr="00545854">
        <w:rPr>
          <w:b/>
          <w:spacing w:val="-3"/>
          <w:vertAlign w:val="superscript"/>
        </w:rPr>
        <w:t>st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  <w:t>Faculty member – Royal College of Surgeons of England – Students Surgical Skills Course , Eric Williams Medical Sciences Complex, UWI, Trinidad.</w:t>
      </w:r>
    </w:p>
    <w:p w14:paraId="3A3809A5" w14:textId="77777777" w:rsidR="00E774C8" w:rsidRDefault="00E774C8" w:rsidP="00E774C8">
      <w:pPr>
        <w:tabs>
          <w:tab w:val="left" w:pos="-720"/>
        </w:tabs>
        <w:suppressAutoHyphens/>
        <w:rPr>
          <w:b/>
          <w:spacing w:val="-3"/>
        </w:rPr>
      </w:pPr>
    </w:p>
    <w:p w14:paraId="12D6E093" w14:textId="77777777" w:rsidR="00674240" w:rsidRDefault="00674240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1EF0B482" w14:textId="77777777" w:rsidR="0005725B" w:rsidRDefault="0005725B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4D06CC9C" w14:textId="77777777" w:rsidR="00387050" w:rsidRDefault="00387050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0B05AF32" w14:textId="77777777" w:rsidR="00387050" w:rsidRDefault="00387050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</w:p>
    <w:p w14:paraId="1349A3B7" w14:textId="18E457B6" w:rsidR="00E774C8" w:rsidRPr="00D258C0" w:rsidRDefault="00E774C8" w:rsidP="00E774C8">
      <w:pPr>
        <w:tabs>
          <w:tab w:val="left" w:pos="-720"/>
        </w:tabs>
        <w:suppressAutoHyphens/>
        <w:rPr>
          <w:rFonts w:cs="Arial"/>
          <w:b/>
          <w:sz w:val="28"/>
          <w:szCs w:val="24"/>
        </w:rPr>
      </w:pPr>
      <w:r w:rsidRPr="00D258C0">
        <w:rPr>
          <w:rFonts w:cs="Arial"/>
          <w:b/>
          <w:sz w:val="28"/>
          <w:szCs w:val="24"/>
        </w:rPr>
        <w:t>CURRENT DUTIES</w:t>
      </w:r>
      <w:r w:rsidRPr="00D258C0">
        <w:rPr>
          <w:rFonts w:cs="Arial"/>
          <w:b/>
          <w:sz w:val="28"/>
          <w:szCs w:val="24"/>
        </w:rPr>
        <w:tab/>
      </w:r>
    </w:p>
    <w:p w14:paraId="0B1A57B6" w14:textId="77777777" w:rsidR="00E774C8" w:rsidRPr="00C15DBE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</w:p>
    <w:p w14:paraId="0CA38563" w14:textId="19B1B58E" w:rsidR="00E774C8" w:rsidRPr="00C15DBE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>(</w:t>
      </w:r>
      <w:proofErr w:type="spellStart"/>
      <w:r>
        <w:rPr>
          <w:rFonts w:cs="Arial"/>
          <w:szCs w:val="24"/>
        </w:rPr>
        <w:t>i</w:t>
      </w:r>
      <w:proofErr w:type="spellEnd"/>
      <w:r>
        <w:rPr>
          <w:rFonts w:cs="Arial"/>
          <w:szCs w:val="24"/>
        </w:rPr>
        <w:t xml:space="preserve">) </w:t>
      </w:r>
      <w:r w:rsidR="00D00496">
        <w:rPr>
          <w:rFonts w:cs="Arial"/>
          <w:szCs w:val="24"/>
        </w:rPr>
        <w:t xml:space="preserve">Surgical </w:t>
      </w:r>
      <w:proofErr w:type="gramStart"/>
      <w:r w:rsidR="00D00496">
        <w:rPr>
          <w:rFonts w:cs="Arial"/>
          <w:szCs w:val="24"/>
        </w:rPr>
        <w:t xml:space="preserve">Registrar </w:t>
      </w:r>
      <w:r w:rsidR="00674240">
        <w:rPr>
          <w:rFonts w:cs="Arial"/>
          <w:szCs w:val="24"/>
        </w:rPr>
        <w:t xml:space="preserve"> –</w:t>
      </w:r>
      <w:proofErr w:type="gramEnd"/>
      <w:r w:rsidR="00674240">
        <w:rPr>
          <w:rFonts w:cs="Arial"/>
          <w:szCs w:val="24"/>
        </w:rPr>
        <w:t xml:space="preserve"> </w:t>
      </w:r>
      <w:proofErr w:type="spellStart"/>
      <w:r w:rsidR="00674240">
        <w:rPr>
          <w:rFonts w:cs="Arial"/>
          <w:szCs w:val="24"/>
        </w:rPr>
        <w:t>Hepatico-Pancreatico</w:t>
      </w:r>
      <w:proofErr w:type="spellEnd"/>
      <w:r w:rsidR="00674240">
        <w:rPr>
          <w:rFonts w:cs="Arial"/>
          <w:szCs w:val="24"/>
        </w:rPr>
        <w:t xml:space="preserve">- Biliary Unit , Port of Spain General Hospital. Full Clinical </w:t>
      </w:r>
      <w:proofErr w:type="gramStart"/>
      <w:r w:rsidR="00674240">
        <w:rPr>
          <w:rFonts w:cs="Arial"/>
          <w:szCs w:val="24"/>
        </w:rPr>
        <w:t>Duties  in</w:t>
      </w:r>
      <w:proofErr w:type="gramEnd"/>
      <w:r w:rsidR="00674240">
        <w:rPr>
          <w:rFonts w:cs="Arial"/>
          <w:szCs w:val="24"/>
        </w:rPr>
        <w:t xml:space="preserve"> General Surgery including specialized HPB surgeries.</w:t>
      </w:r>
      <w:r w:rsidR="008A0B69">
        <w:rPr>
          <w:rFonts w:cs="Arial"/>
          <w:szCs w:val="24"/>
        </w:rPr>
        <w:t xml:space="preserve">. </w:t>
      </w:r>
      <w:r w:rsidRPr="00C15DBE">
        <w:rPr>
          <w:rFonts w:cs="Arial"/>
          <w:szCs w:val="24"/>
        </w:rPr>
        <w:t>Undergraduate</w:t>
      </w:r>
      <w:r w:rsidR="008A0B69">
        <w:rPr>
          <w:rFonts w:cs="Arial"/>
          <w:szCs w:val="24"/>
        </w:rPr>
        <w:t xml:space="preserve"> surgery teachings.</w:t>
      </w:r>
    </w:p>
    <w:p w14:paraId="7840D724" w14:textId="77777777" w:rsidR="00E774C8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</w:p>
    <w:p w14:paraId="6A8A7869" w14:textId="77777777" w:rsidR="00E774C8" w:rsidRPr="00C15DBE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  <w:r w:rsidRPr="00C15DBE">
        <w:rPr>
          <w:rFonts w:cs="Arial"/>
          <w:szCs w:val="24"/>
        </w:rPr>
        <w:t>(</w:t>
      </w:r>
      <w:r>
        <w:rPr>
          <w:rFonts w:cs="Arial"/>
          <w:szCs w:val="24"/>
        </w:rPr>
        <w:t xml:space="preserve">ii) </w:t>
      </w:r>
      <w:r w:rsidR="00674240">
        <w:rPr>
          <w:rFonts w:cs="Arial"/>
          <w:szCs w:val="24"/>
        </w:rPr>
        <w:t>Vascular Access Surgery – Arteriovenous Fistula Formation for End-Stage Renal Failure/ Dialysis Unit</w:t>
      </w:r>
    </w:p>
    <w:p w14:paraId="5D3A498E" w14:textId="77777777" w:rsidR="00E774C8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</w:p>
    <w:p w14:paraId="2024BEA1" w14:textId="77777777" w:rsidR="00E774C8" w:rsidRPr="00C15DBE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  <w:r w:rsidRPr="00C15DBE">
        <w:rPr>
          <w:rFonts w:cs="Arial"/>
          <w:szCs w:val="24"/>
        </w:rPr>
        <w:t>(i</w:t>
      </w:r>
      <w:r w:rsidR="00674240">
        <w:rPr>
          <w:rFonts w:cs="Arial"/>
          <w:szCs w:val="24"/>
        </w:rPr>
        <w:t>ii) Clinical Teachings – undergraduate and post graduate level</w:t>
      </w:r>
    </w:p>
    <w:p w14:paraId="3CB1EB7F" w14:textId="77777777" w:rsidR="00E774C8" w:rsidRDefault="00E774C8" w:rsidP="00E774C8">
      <w:pPr>
        <w:tabs>
          <w:tab w:val="left" w:pos="-720"/>
        </w:tabs>
        <w:suppressAutoHyphens/>
        <w:rPr>
          <w:rFonts w:cs="Arial"/>
          <w:szCs w:val="24"/>
        </w:rPr>
      </w:pPr>
    </w:p>
    <w:p w14:paraId="10A44C25" w14:textId="77777777" w:rsidR="00E774C8" w:rsidRPr="00C15DBE" w:rsidRDefault="00674240" w:rsidP="00674240">
      <w:pPr>
        <w:tabs>
          <w:tab w:val="left" w:pos="-720"/>
        </w:tabs>
        <w:suppressAutoHyphens/>
        <w:rPr>
          <w:rFonts w:cs="Arial"/>
          <w:szCs w:val="24"/>
        </w:rPr>
      </w:pPr>
      <w:r>
        <w:rPr>
          <w:rFonts w:cs="Arial"/>
          <w:szCs w:val="24"/>
        </w:rPr>
        <w:t xml:space="preserve">(iv) Multi-Disciplinary Team (MDT) Surgical/Oncology </w:t>
      </w:r>
      <w:r w:rsidR="0005725B">
        <w:rPr>
          <w:rFonts w:cs="Arial"/>
          <w:szCs w:val="24"/>
        </w:rPr>
        <w:t>HPB Unit Coordinator</w:t>
      </w:r>
      <w:r w:rsidR="00E774C8">
        <w:rPr>
          <w:rFonts w:cs="Arial"/>
          <w:szCs w:val="24"/>
        </w:rPr>
        <w:t xml:space="preserve"> </w:t>
      </w:r>
    </w:p>
    <w:p w14:paraId="0A09D53A" w14:textId="77777777" w:rsidR="00E774C8" w:rsidRDefault="00E774C8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28543BF8" w14:textId="77777777" w:rsidR="005C0A41" w:rsidRDefault="005C0A41" w:rsidP="00E774C8">
      <w:pPr>
        <w:tabs>
          <w:tab w:val="left" w:pos="-720"/>
        </w:tabs>
        <w:suppressAutoHyphens/>
        <w:rPr>
          <w:rFonts w:cs="Arial"/>
          <w:b/>
          <w:szCs w:val="24"/>
          <w:u w:val="single"/>
        </w:rPr>
      </w:pPr>
    </w:p>
    <w:p w14:paraId="428D5D21" w14:textId="77777777" w:rsidR="005C0A41" w:rsidRDefault="005C0A41" w:rsidP="00E774C8">
      <w:pPr>
        <w:tabs>
          <w:tab w:val="left" w:pos="-720"/>
        </w:tabs>
        <w:suppressAutoHyphens/>
        <w:rPr>
          <w:rFonts w:cs="Arial"/>
          <w:b/>
          <w:szCs w:val="24"/>
          <w:u w:val="single"/>
        </w:rPr>
      </w:pPr>
    </w:p>
    <w:p w14:paraId="3645C4DF" w14:textId="5F1B540E" w:rsidR="00E774C8" w:rsidRPr="005C0A41" w:rsidRDefault="00970DE8" w:rsidP="00E774C8">
      <w:pPr>
        <w:tabs>
          <w:tab w:val="left" w:pos="-720"/>
        </w:tabs>
        <w:suppressAutoHyphens/>
        <w:rPr>
          <w:rFonts w:cs="Arial"/>
          <w:b/>
          <w:sz w:val="24"/>
          <w:szCs w:val="24"/>
          <w:u w:val="single"/>
        </w:rPr>
      </w:pPr>
      <w:r w:rsidRPr="005C0A41">
        <w:rPr>
          <w:rFonts w:cs="Arial"/>
          <w:b/>
          <w:sz w:val="24"/>
          <w:szCs w:val="24"/>
          <w:u w:val="single"/>
        </w:rPr>
        <w:t>PUBLICATIONS</w:t>
      </w:r>
    </w:p>
    <w:p w14:paraId="2D53B026" w14:textId="77777777" w:rsidR="00970DE8" w:rsidRDefault="00970DE8" w:rsidP="00E774C8">
      <w:pPr>
        <w:tabs>
          <w:tab w:val="left" w:pos="-720"/>
        </w:tabs>
        <w:suppressAutoHyphens/>
        <w:rPr>
          <w:rFonts w:cs="Arial"/>
          <w:b/>
          <w:szCs w:val="24"/>
          <w:u w:val="single"/>
        </w:rPr>
      </w:pPr>
    </w:p>
    <w:p w14:paraId="7E997AE4" w14:textId="77777777" w:rsidR="00970DE8" w:rsidRPr="00970DE8" w:rsidRDefault="00970DE8" w:rsidP="00E774C8">
      <w:pPr>
        <w:tabs>
          <w:tab w:val="left" w:pos="-720"/>
        </w:tabs>
        <w:suppressAutoHyphens/>
        <w:rPr>
          <w:rFonts w:cs="Arial"/>
          <w:b/>
          <w:szCs w:val="24"/>
          <w:u w:val="single"/>
        </w:rPr>
      </w:pPr>
    </w:p>
    <w:p w14:paraId="610C7BE8" w14:textId="77777777" w:rsidR="00970DE8" w:rsidRPr="00710E8B" w:rsidRDefault="00970DE8" w:rsidP="00970DE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6FA4F85" w14:textId="4959DD0A" w:rsidR="00970DE8" w:rsidRPr="00970DE8" w:rsidRDefault="00A90501" w:rsidP="00970DE8">
      <w:pPr>
        <w:ind w:left="720" w:hanging="720"/>
      </w:pPr>
      <w:r>
        <w:t>1.</w:t>
      </w:r>
      <w:r w:rsidR="00970DE8">
        <w:tab/>
      </w:r>
      <w:r w:rsidR="00970DE8" w:rsidRPr="00970DE8">
        <w:rPr>
          <w:b/>
        </w:rPr>
        <w:t>Mohammed F</w:t>
      </w:r>
      <w:r w:rsidR="00970DE8" w:rsidRPr="00970DE8">
        <w:t xml:space="preserve">, </w:t>
      </w:r>
      <w:proofErr w:type="spellStart"/>
      <w:r w:rsidR="00970DE8" w:rsidRPr="00970DE8">
        <w:t>Bootoor</w:t>
      </w:r>
      <w:proofErr w:type="spellEnd"/>
      <w:r w:rsidR="00970DE8" w:rsidRPr="00970DE8">
        <w:t xml:space="preserve"> S, Panday A, </w:t>
      </w:r>
      <w:proofErr w:type="spellStart"/>
      <w:r w:rsidR="00970DE8" w:rsidRPr="00970DE8">
        <w:t>Ramdass</w:t>
      </w:r>
      <w:proofErr w:type="spellEnd"/>
      <w:r w:rsidR="00970DE8" w:rsidRPr="00970DE8">
        <w:t xml:space="preserve"> A, </w:t>
      </w:r>
      <w:proofErr w:type="spellStart"/>
      <w:r w:rsidR="00970DE8" w:rsidRPr="00970DE8">
        <w:t>Reemaul</w:t>
      </w:r>
      <w:proofErr w:type="spellEnd"/>
      <w:r w:rsidR="00970DE8" w:rsidRPr="00970DE8">
        <w:t xml:space="preserve"> J, Sharma A, Andrews F, </w:t>
      </w:r>
      <w:proofErr w:type="spellStart"/>
      <w:r w:rsidR="00970DE8" w:rsidRPr="00970DE8">
        <w:t>Ramcharan</w:t>
      </w:r>
      <w:proofErr w:type="spellEnd"/>
      <w:r w:rsidR="00970DE8" w:rsidRPr="00970DE8">
        <w:t xml:space="preserve"> </w:t>
      </w:r>
      <w:proofErr w:type="gramStart"/>
      <w:r w:rsidR="00970DE8" w:rsidRPr="00970DE8">
        <w:t xml:space="preserve">J,   </w:t>
      </w:r>
      <w:proofErr w:type="gramEnd"/>
      <w:r w:rsidR="00970DE8" w:rsidRPr="00970DE8">
        <w:t>Williams R, Pinto Pereira LM.1)</w:t>
      </w:r>
    </w:p>
    <w:p w14:paraId="3BC96BCC" w14:textId="77777777" w:rsidR="00970DE8" w:rsidRPr="00970DE8" w:rsidRDefault="00970DE8" w:rsidP="00970DE8">
      <w:pPr>
        <w:ind w:left="720"/>
      </w:pPr>
      <w:r w:rsidRPr="00970DE8">
        <w:t xml:space="preserve">Determinants of accident and emergency room visits in </w:t>
      </w:r>
      <w:proofErr w:type="spellStart"/>
      <w:r w:rsidRPr="00970DE8">
        <w:t>paediatric</w:t>
      </w:r>
      <w:proofErr w:type="spellEnd"/>
      <w:r w:rsidRPr="00970DE8">
        <w:t xml:space="preserve"> Asthma in primary care in the North West Regional Health Authority </w:t>
      </w:r>
    </w:p>
    <w:p w14:paraId="393939B7" w14:textId="77777777" w:rsidR="00970DE8" w:rsidRPr="00970DE8" w:rsidRDefault="00970DE8" w:rsidP="00970DE8">
      <w:pPr>
        <w:ind w:firstLine="720"/>
        <w:rPr>
          <w:i/>
        </w:rPr>
      </w:pPr>
      <w:r w:rsidRPr="00970DE8">
        <w:rPr>
          <w:i/>
        </w:rPr>
        <w:t>Caribbean Medical Journal 2005;Vol. 67 (Suppl. 2) p12</w:t>
      </w:r>
    </w:p>
    <w:p w14:paraId="6367FBB1" w14:textId="77777777" w:rsidR="00970DE8" w:rsidRPr="00970DE8" w:rsidRDefault="00970DE8" w:rsidP="00970DE8"/>
    <w:p w14:paraId="272FA9D1" w14:textId="65877381" w:rsidR="00970DE8" w:rsidRPr="00970DE8" w:rsidRDefault="00A90501" w:rsidP="00970DE8">
      <w:r>
        <w:t>2.</w:t>
      </w:r>
      <w:r>
        <w:tab/>
      </w:r>
      <w:r w:rsidR="00970DE8" w:rsidRPr="00970DE8">
        <w:rPr>
          <w:b/>
        </w:rPr>
        <w:t>Mohammed F</w:t>
      </w:r>
      <w:r w:rsidR="00970DE8" w:rsidRPr="00970DE8">
        <w:t xml:space="preserve">, </w:t>
      </w:r>
      <w:proofErr w:type="spellStart"/>
      <w:r w:rsidR="00970DE8" w:rsidRPr="00970DE8">
        <w:t>Bootoor</w:t>
      </w:r>
      <w:proofErr w:type="spellEnd"/>
      <w:r w:rsidR="00970DE8" w:rsidRPr="00970DE8">
        <w:t xml:space="preserve"> S, Panday A, </w:t>
      </w:r>
      <w:proofErr w:type="spellStart"/>
      <w:r w:rsidR="00970DE8" w:rsidRPr="00970DE8">
        <w:t>Ramdass</w:t>
      </w:r>
      <w:proofErr w:type="spellEnd"/>
      <w:r w:rsidR="00970DE8" w:rsidRPr="00970DE8">
        <w:t xml:space="preserve"> A, </w:t>
      </w:r>
      <w:proofErr w:type="spellStart"/>
      <w:r w:rsidR="00970DE8" w:rsidRPr="00970DE8">
        <w:t>Reemaul</w:t>
      </w:r>
      <w:proofErr w:type="spellEnd"/>
      <w:r w:rsidR="00970DE8" w:rsidRPr="00970DE8">
        <w:t xml:space="preserve"> J, Sharma A, Ivey M, </w:t>
      </w:r>
      <w:proofErr w:type="spellStart"/>
      <w:r w:rsidR="00970DE8" w:rsidRPr="00970DE8">
        <w:t>PintoPereira</w:t>
      </w:r>
      <w:proofErr w:type="spellEnd"/>
      <w:r w:rsidR="00970DE8" w:rsidRPr="00970DE8">
        <w:t xml:space="preserve"> LM</w:t>
      </w:r>
    </w:p>
    <w:p w14:paraId="6A927BB5" w14:textId="77777777" w:rsidR="00970DE8" w:rsidRPr="00970DE8" w:rsidRDefault="00970DE8" w:rsidP="00970DE8">
      <w:pPr>
        <w:ind w:firstLine="720"/>
      </w:pPr>
      <w:r w:rsidRPr="00970DE8">
        <w:t>Predictors of Repeat Visits to the Emergency Room by Asthmatic Children in Primary Care</w:t>
      </w:r>
    </w:p>
    <w:p w14:paraId="10A0C538" w14:textId="77777777" w:rsidR="00970DE8" w:rsidRPr="00970DE8" w:rsidRDefault="00970DE8" w:rsidP="00970DE8">
      <w:pPr>
        <w:ind w:firstLine="720"/>
        <w:rPr>
          <w:i/>
        </w:rPr>
      </w:pPr>
      <w:r w:rsidRPr="00970DE8">
        <w:rPr>
          <w:i/>
        </w:rPr>
        <w:t>Journal of the National Medical Association; August 2006 Vol. 98, No.8 p1278 - 1285</w:t>
      </w:r>
    </w:p>
    <w:p w14:paraId="02BAAF7E" w14:textId="77777777" w:rsidR="00970DE8" w:rsidRPr="00970DE8" w:rsidRDefault="00970DE8" w:rsidP="00970DE8">
      <w:pPr>
        <w:jc w:val="both"/>
      </w:pPr>
    </w:p>
    <w:p w14:paraId="2E2EF408" w14:textId="429638EC" w:rsidR="00970DE8" w:rsidRPr="00970DE8" w:rsidRDefault="00A90501" w:rsidP="00A90501">
      <w:pPr>
        <w:ind w:left="720" w:hanging="720"/>
        <w:jc w:val="both"/>
      </w:pPr>
      <w:r>
        <w:t>3.</w:t>
      </w:r>
      <w:r>
        <w:tab/>
      </w:r>
      <w:r w:rsidR="00970DE8" w:rsidRPr="00970DE8">
        <w:t xml:space="preserve">Sharma A, </w:t>
      </w:r>
      <w:proofErr w:type="spellStart"/>
      <w:r w:rsidR="00970DE8" w:rsidRPr="00970DE8">
        <w:t>Reemaul</w:t>
      </w:r>
      <w:proofErr w:type="spellEnd"/>
      <w:r w:rsidR="00970DE8" w:rsidRPr="00970DE8">
        <w:t xml:space="preserve"> J, </w:t>
      </w:r>
      <w:r w:rsidR="00970DE8" w:rsidRPr="00970DE8">
        <w:rPr>
          <w:b/>
        </w:rPr>
        <w:t>Mohammed F</w:t>
      </w:r>
      <w:r w:rsidR="00970DE8" w:rsidRPr="00970DE8">
        <w:t xml:space="preserve">, Panday A, </w:t>
      </w:r>
      <w:proofErr w:type="spellStart"/>
      <w:r w:rsidR="00970DE8" w:rsidRPr="00970DE8">
        <w:t>Ramdass</w:t>
      </w:r>
      <w:proofErr w:type="spellEnd"/>
      <w:r w:rsidR="00970DE8" w:rsidRPr="00970DE8">
        <w:t xml:space="preserve"> A, </w:t>
      </w:r>
      <w:proofErr w:type="spellStart"/>
      <w:r w:rsidR="00970DE8" w:rsidRPr="00970DE8">
        <w:t>Bootoor</w:t>
      </w:r>
      <w:proofErr w:type="spellEnd"/>
      <w:r w:rsidR="00970DE8" w:rsidRPr="00970DE8">
        <w:t xml:space="preserve"> S, Williams R, Pinto Pereira LM. Risk factors for repeat emergency visits among asthmatic children in primary care in Trinidad.</w:t>
      </w:r>
    </w:p>
    <w:p w14:paraId="3DF57041" w14:textId="77777777" w:rsidR="00A90501" w:rsidRDefault="00970DE8" w:rsidP="00A90501">
      <w:pPr>
        <w:ind w:firstLine="720"/>
        <w:jc w:val="both"/>
        <w:rPr>
          <w:i/>
        </w:rPr>
      </w:pPr>
      <w:r w:rsidRPr="00970DE8">
        <w:rPr>
          <w:i/>
        </w:rPr>
        <w:t xml:space="preserve">Proceedings of the American Thoracic Society 2005; Volume </w:t>
      </w:r>
      <w:proofErr w:type="gramStart"/>
      <w:r w:rsidRPr="00970DE8">
        <w:rPr>
          <w:i/>
        </w:rPr>
        <w:t>2 :</w:t>
      </w:r>
      <w:proofErr w:type="gramEnd"/>
      <w:r w:rsidRPr="00970DE8">
        <w:rPr>
          <w:i/>
        </w:rPr>
        <w:t xml:space="preserve"> A697</w:t>
      </w:r>
    </w:p>
    <w:p w14:paraId="2462C786" w14:textId="77777777" w:rsidR="00A90501" w:rsidRDefault="00A90501" w:rsidP="00A90501">
      <w:pPr>
        <w:jc w:val="both"/>
        <w:rPr>
          <w:i/>
        </w:rPr>
      </w:pPr>
    </w:p>
    <w:p w14:paraId="3EBAD543" w14:textId="77777777" w:rsidR="00A90501" w:rsidRDefault="00A90501" w:rsidP="00A90501">
      <w:pPr>
        <w:ind w:left="360" w:hanging="360"/>
        <w:jc w:val="both"/>
      </w:pPr>
      <w:r w:rsidRPr="00A90501">
        <w:t>4</w:t>
      </w:r>
      <w:r>
        <w:t>.</w:t>
      </w:r>
      <w:r>
        <w:tab/>
      </w:r>
      <w:r>
        <w:rPr>
          <w:i/>
        </w:rPr>
        <w:t xml:space="preserve"> </w:t>
      </w:r>
      <w:r>
        <w:rPr>
          <w:i/>
        </w:rPr>
        <w:tab/>
      </w:r>
      <w:proofErr w:type="spellStart"/>
      <w:r w:rsidR="00970DE8" w:rsidRPr="00347F51">
        <w:t>Cawich</w:t>
      </w:r>
      <w:proofErr w:type="spellEnd"/>
      <w:r w:rsidR="00970DE8" w:rsidRPr="00347F51">
        <w:t xml:space="preserve"> SO</w:t>
      </w:r>
      <w:r w:rsidR="00970DE8" w:rsidRPr="00D831A6">
        <w:rPr>
          <w:b/>
        </w:rPr>
        <w:t>,</w:t>
      </w:r>
      <w:r w:rsidR="00970DE8">
        <w:t xml:space="preserve"> </w:t>
      </w:r>
      <w:r w:rsidR="00970DE8" w:rsidRPr="00347F51">
        <w:rPr>
          <w:b/>
        </w:rPr>
        <w:t>Mohammed F</w:t>
      </w:r>
      <w:r w:rsidR="00970DE8">
        <w:t xml:space="preserve">, Spence R, Albert M, </w:t>
      </w:r>
      <w:proofErr w:type="spellStart"/>
      <w:r w:rsidR="00970DE8">
        <w:t>Naraynsingh</w:t>
      </w:r>
      <w:proofErr w:type="spellEnd"/>
      <w:r w:rsidR="00970DE8">
        <w:t xml:space="preserve"> V. Colonic Foreign Body Retrieval Using </w:t>
      </w:r>
      <w:r>
        <w:t xml:space="preserve">  </w:t>
      </w:r>
    </w:p>
    <w:p w14:paraId="1E37C85D" w14:textId="20944ACD" w:rsidR="00970DE8" w:rsidRPr="00A90501" w:rsidRDefault="00970DE8" w:rsidP="00A90501">
      <w:pPr>
        <w:ind w:left="720"/>
        <w:jc w:val="both"/>
        <w:rPr>
          <w:i/>
        </w:rPr>
      </w:pPr>
      <w:r>
        <w:t xml:space="preserve">a Modified TAMIS Technique with Standard Instruments and Trocars. </w:t>
      </w:r>
      <w:r w:rsidRPr="008D5A3C">
        <w:rPr>
          <w:b/>
        </w:rPr>
        <w:t>Case Reports in Emergency Medicine</w:t>
      </w:r>
      <w:r>
        <w:t>. 2015; 815616: 1-4. doi:10.1155/2015/815616.</w:t>
      </w:r>
    </w:p>
    <w:p w14:paraId="5D0E6110" w14:textId="77777777" w:rsidR="00970DE8" w:rsidRDefault="00970DE8" w:rsidP="00A90501">
      <w:pPr>
        <w:ind w:left="360" w:firstLine="360"/>
      </w:pPr>
      <w:r w:rsidRPr="00974EB6">
        <w:rPr>
          <w:rFonts w:cs="Arial"/>
          <w:b/>
        </w:rPr>
        <w:t xml:space="preserve">Impact Factor </w:t>
      </w:r>
      <w:r>
        <w:rPr>
          <w:rFonts w:cs="Arial"/>
        </w:rPr>
        <w:t>N/A</w:t>
      </w:r>
      <w:r w:rsidRPr="00974EB6">
        <w:rPr>
          <w:rFonts w:cs="Arial"/>
        </w:rPr>
        <w:t>;</w:t>
      </w:r>
      <w:r w:rsidRPr="00974EB6">
        <w:rPr>
          <w:rFonts w:cs="Arial"/>
          <w:b/>
        </w:rPr>
        <w:t xml:space="preserve"> </w:t>
      </w:r>
      <w:proofErr w:type="spellStart"/>
      <w:r w:rsidRPr="00974EB6">
        <w:rPr>
          <w:rFonts w:cs="Arial"/>
          <w:b/>
        </w:rPr>
        <w:t>Pubmed</w:t>
      </w:r>
      <w:proofErr w:type="spellEnd"/>
      <w:r w:rsidRPr="00974EB6">
        <w:rPr>
          <w:rFonts w:cs="Arial"/>
          <w:b/>
        </w:rPr>
        <w:t xml:space="preserve"> Indexed</w:t>
      </w:r>
      <w:r>
        <w:rPr>
          <w:rFonts w:cs="Arial"/>
          <w:b/>
        </w:rPr>
        <w:t xml:space="preserve"> </w:t>
      </w:r>
      <w:r>
        <w:rPr>
          <w:rFonts w:cs="Arial"/>
        </w:rPr>
        <w:t>-;</w:t>
      </w:r>
      <w:r>
        <w:rPr>
          <w:b/>
        </w:rPr>
        <w:t xml:space="preserve"> Citations </w:t>
      </w:r>
      <w:r>
        <w:t>1</w:t>
      </w:r>
      <w:r>
        <w:rPr>
          <w:b/>
        </w:rPr>
        <w:t xml:space="preserve">; </w:t>
      </w:r>
      <w:r w:rsidRPr="000B7EB2">
        <w:rPr>
          <w:b/>
        </w:rPr>
        <w:t xml:space="preserve">ISSN </w:t>
      </w:r>
      <w:r>
        <w:t>2090-6498</w:t>
      </w:r>
    </w:p>
    <w:p w14:paraId="0BAE9562" w14:textId="77777777" w:rsidR="00970DE8" w:rsidRPr="00A0333E" w:rsidRDefault="00970DE8" w:rsidP="00970DE8">
      <w:pPr>
        <w:ind w:left="360"/>
        <w:rPr>
          <w:rFonts w:cs="Arial"/>
        </w:rPr>
      </w:pPr>
    </w:p>
    <w:p w14:paraId="43A579AA" w14:textId="47CC1A8C" w:rsidR="00970DE8" w:rsidRPr="00D160C9" w:rsidRDefault="00A90501" w:rsidP="00A90501">
      <w:pPr>
        <w:tabs>
          <w:tab w:val="left" w:pos="-720"/>
        </w:tabs>
        <w:suppressAutoHyphens/>
        <w:ind w:left="720" w:hanging="720"/>
      </w:pPr>
      <w:r>
        <w:rPr>
          <w:rFonts w:cs="Arial"/>
          <w:b/>
          <w:bCs/>
        </w:rPr>
        <w:t>5.</w:t>
      </w:r>
      <w:r>
        <w:rPr>
          <w:rFonts w:cs="Arial"/>
          <w:b/>
          <w:bCs/>
        </w:rPr>
        <w:tab/>
      </w:r>
      <w:proofErr w:type="spellStart"/>
      <w:r w:rsidR="00970DE8" w:rsidRPr="00347F51">
        <w:rPr>
          <w:rFonts w:cs="Arial"/>
          <w:bCs/>
        </w:rPr>
        <w:t>Cawich</w:t>
      </w:r>
      <w:proofErr w:type="spellEnd"/>
      <w:r w:rsidR="00970DE8" w:rsidRPr="00347F51">
        <w:rPr>
          <w:rFonts w:cs="Arial"/>
          <w:bCs/>
        </w:rPr>
        <w:t xml:space="preserve"> SO,</w:t>
      </w:r>
      <w:r w:rsidR="00970DE8" w:rsidRPr="00DF01C1">
        <w:rPr>
          <w:rFonts w:cs="Arial"/>
          <w:b/>
          <w:bCs/>
        </w:rPr>
        <w:t xml:space="preserve"> </w:t>
      </w:r>
      <w:r w:rsidR="00970DE8" w:rsidRPr="00347F51">
        <w:rPr>
          <w:rFonts w:cs="Arial"/>
          <w:b/>
          <w:bCs/>
        </w:rPr>
        <w:t>Mohammed F</w:t>
      </w:r>
      <w:r w:rsidR="00970DE8" w:rsidRPr="00DF01C1">
        <w:rPr>
          <w:rFonts w:cs="Arial"/>
          <w:bCs/>
        </w:rPr>
        <w:t xml:space="preserve">, Spence R, </w:t>
      </w:r>
      <w:proofErr w:type="spellStart"/>
      <w:r w:rsidR="00970DE8" w:rsidRPr="00DF01C1">
        <w:rPr>
          <w:rFonts w:cs="Arial"/>
          <w:bCs/>
        </w:rPr>
        <w:t>Naraynsingh</w:t>
      </w:r>
      <w:proofErr w:type="spellEnd"/>
      <w:r w:rsidR="00970DE8" w:rsidRPr="00DF01C1">
        <w:rPr>
          <w:rFonts w:cs="Arial"/>
          <w:bCs/>
        </w:rPr>
        <w:t xml:space="preserve"> V. Laparoscopic Removal of a Gallbladder Remnant in a Patient with Severe Biliary Pancreatitis.</w:t>
      </w:r>
      <w:r w:rsidR="00970DE8" w:rsidRPr="00DF01C1">
        <w:rPr>
          <w:rFonts w:cs="Arial"/>
          <w:b/>
          <w:bCs/>
        </w:rPr>
        <w:t xml:space="preserve"> </w:t>
      </w:r>
      <w:r w:rsidR="00970DE8" w:rsidRPr="00DF01C1">
        <w:rPr>
          <w:rFonts w:cs="Arial"/>
          <w:b/>
          <w:bCs/>
          <w:iCs/>
        </w:rPr>
        <w:t>J</w:t>
      </w:r>
      <w:r w:rsidR="00970DE8">
        <w:rPr>
          <w:rFonts w:cs="Arial"/>
          <w:b/>
          <w:bCs/>
          <w:iCs/>
        </w:rPr>
        <w:t>ournal</w:t>
      </w:r>
      <w:r w:rsidR="00970DE8" w:rsidRPr="00DF01C1">
        <w:rPr>
          <w:rFonts w:cs="Arial"/>
          <w:b/>
          <w:bCs/>
          <w:iCs/>
        </w:rPr>
        <w:t xml:space="preserve"> Surg</w:t>
      </w:r>
      <w:r w:rsidR="00970DE8">
        <w:rPr>
          <w:rFonts w:cs="Arial"/>
          <w:b/>
          <w:bCs/>
          <w:iCs/>
        </w:rPr>
        <w:t>ical</w:t>
      </w:r>
      <w:r w:rsidR="00970DE8" w:rsidRPr="00DF01C1">
        <w:rPr>
          <w:rFonts w:cs="Arial"/>
          <w:b/>
          <w:bCs/>
          <w:iCs/>
        </w:rPr>
        <w:t xml:space="preserve"> Case Rep</w:t>
      </w:r>
      <w:r w:rsidR="00970DE8">
        <w:rPr>
          <w:rFonts w:cs="Arial"/>
          <w:b/>
          <w:bCs/>
          <w:iCs/>
        </w:rPr>
        <w:t>orts</w:t>
      </w:r>
      <w:r w:rsidR="00970DE8" w:rsidRPr="00DF01C1">
        <w:rPr>
          <w:rFonts w:cs="Arial"/>
          <w:b/>
          <w:bCs/>
          <w:iCs/>
        </w:rPr>
        <w:t xml:space="preserve">. </w:t>
      </w:r>
      <w:r w:rsidR="00970DE8">
        <w:rPr>
          <w:rFonts w:cs="Arial"/>
          <w:bCs/>
          <w:iCs/>
        </w:rPr>
        <w:t xml:space="preserve">2016:9:1-4. </w:t>
      </w:r>
    </w:p>
    <w:p w14:paraId="04109992" w14:textId="6E22EC4E" w:rsidR="00A90501" w:rsidRDefault="00970DE8" w:rsidP="00A90501">
      <w:pPr>
        <w:tabs>
          <w:tab w:val="left" w:pos="-720"/>
        </w:tabs>
        <w:suppressAutoHyphens/>
        <w:ind w:left="720"/>
      </w:pPr>
      <w:r w:rsidRPr="0079153C">
        <w:rPr>
          <w:rFonts w:cs="Arial"/>
          <w:b/>
          <w:bCs/>
          <w:iCs/>
        </w:rPr>
        <w:t>DOI</w:t>
      </w:r>
      <w:r>
        <w:rPr>
          <w:rFonts w:cs="Arial"/>
          <w:bCs/>
          <w:iCs/>
        </w:rPr>
        <w:t>: 10.1093/</w:t>
      </w:r>
      <w:proofErr w:type="spellStart"/>
      <w:r>
        <w:rPr>
          <w:rFonts w:cs="Arial"/>
          <w:bCs/>
          <w:iCs/>
        </w:rPr>
        <w:t>jscr</w:t>
      </w:r>
      <w:proofErr w:type="spellEnd"/>
      <w:r>
        <w:rPr>
          <w:rFonts w:cs="Arial"/>
          <w:bCs/>
          <w:iCs/>
        </w:rPr>
        <w:t xml:space="preserve">/rjw163; </w:t>
      </w:r>
      <w:r w:rsidRPr="006873A0">
        <w:rPr>
          <w:b/>
        </w:rPr>
        <w:t xml:space="preserve">Impact </w:t>
      </w:r>
      <w:proofErr w:type="gramStart"/>
      <w:r w:rsidRPr="006873A0">
        <w:rPr>
          <w:b/>
        </w:rPr>
        <w:t xml:space="preserve">Factor </w:t>
      </w:r>
      <w:r w:rsidRPr="006873A0">
        <w:rPr>
          <w:b/>
          <w:color w:val="0000B7"/>
        </w:rPr>
        <w:t>;</w:t>
      </w:r>
      <w:proofErr w:type="gramEnd"/>
      <w:r w:rsidRPr="006873A0">
        <w:rPr>
          <w:b/>
        </w:rPr>
        <w:t xml:space="preserve"> Number of Citations ; </w:t>
      </w:r>
      <w:proofErr w:type="spellStart"/>
      <w:r w:rsidRPr="006873A0">
        <w:rPr>
          <w:b/>
        </w:rPr>
        <w:t>Pubmed</w:t>
      </w:r>
      <w:proofErr w:type="spellEnd"/>
      <w:r w:rsidRPr="006873A0">
        <w:rPr>
          <w:b/>
        </w:rPr>
        <w:t xml:space="preserve"> Index</w:t>
      </w:r>
      <w:r>
        <w:rPr>
          <w:b/>
        </w:rPr>
        <w:t xml:space="preserve"> </w:t>
      </w:r>
      <w:r w:rsidRPr="000402AF">
        <w:t>28068648</w:t>
      </w:r>
      <w:r w:rsidRPr="006873A0">
        <w:rPr>
          <w:b/>
        </w:rPr>
        <w:t xml:space="preserve">; ISSN </w:t>
      </w:r>
      <w:r w:rsidRPr="000402AF">
        <w:t>2042-8812</w:t>
      </w:r>
    </w:p>
    <w:p w14:paraId="470E86F2" w14:textId="77777777" w:rsidR="00A90501" w:rsidRDefault="00A90501" w:rsidP="00A90501">
      <w:pPr>
        <w:tabs>
          <w:tab w:val="left" w:pos="-720"/>
        </w:tabs>
        <w:suppressAutoHyphens/>
        <w:rPr>
          <w:bCs/>
        </w:rPr>
      </w:pPr>
    </w:p>
    <w:p w14:paraId="45C43EBC" w14:textId="3128BD2D" w:rsidR="00970DE8" w:rsidRPr="003B1466" w:rsidRDefault="00A90501" w:rsidP="00A90501">
      <w:pPr>
        <w:tabs>
          <w:tab w:val="left" w:pos="-720"/>
        </w:tabs>
        <w:suppressAutoHyphens/>
        <w:ind w:left="720" w:hanging="720"/>
      </w:pPr>
      <w:r>
        <w:rPr>
          <w:bCs/>
        </w:rPr>
        <w:t xml:space="preserve">6. </w:t>
      </w:r>
      <w:r>
        <w:rPr>
          <w:bCs/>
        </w:rPr>
        <w:tab/>
      </w:r>
      <w:r w:rsidR="00970DE8" w:rsidRPr="00D160C9">
        <w:rPr>
          <w:bCs/>
        </w:rPr>
        <w:t xml:space="preserve">Singh Y, </w:t>
      </w:r>
      <w:proofErr w:type="spellStart"/>
      <w:r w:rsidR="00970DE8" w:rsidRPr="00347F51">
        <w:rPr>
          <w:bCs/>
        </w:rPr>
        <w:t>Cawich</w:t>
      </w:r>
      <w:proofErr w:type="spellEnd"/>
      <w:r w:rsidR="00970DE8" w:rsidRPr="00347F51">
        <w:rPr>
          <w:bCs/>
        </w:rPr>
        <w:t xml:space="preserve"> SO</w:t>
      </w:r>
      <w:r w:rsidR="00970DE8" w:rsidRPr="00D160C9">
        <w:rPr>
          <w:b/>
          <w:bCs/>
        </w:rPr>
        <w:t>,</w:t>
      </w:r>
      <w:r w:rsidR="00970DE8" w:rsidRPr="00D160C9">
        <w:rPr>
          <w:bCs/>
        </w:rPr>
        <w:t xml:space="preserve"> Olivier L, </w:t>
      </w:r>
      <w:r w:rsidR="00970DE8" w:rsidRPr="00347F51">
        <w:rPr>
          <w:b/>
          <w:bCs/>
        </w:rPr>
        <w:t>Mohammed F</w:t>
      </w:r>
      <w:r w:rsidR="00970DE8" w:rsidRPr="00D160C9">
        <w:rPr>
          <w:bCs/>
        </w:rPr>
        <w:t xml:space="preserve">, Kuruvilla T, </w:t>
      </w:r>
      <w:proofErr w:type="spellStart"/>
      <w:r w:rsidR="00970DE8" w:rsidRPr="00D160C9">
        <w:rPr>
          <w:bCs/>
        </w:rPr>
        <w:t>Naraynsingh</w:t>
      </w:r>
      <w:proofErr w:type="spellEnd"/>
      <w:r w:rsidR="00970DE8" w:rsidRPr="00D160C9">
        <w:rPr>
          <w:bCs/>
        </w:rPr>
        <w:t xml:space="preserve"> V. Pancreatic Pseudocyst: Combined Single Incision Laparoscopic </w:t>
      </w:r>
      <w:proofErr w:type="spellStart"/>
      <w:r w:rsidR="00970DE8" w:rsidRPr="00D160C9">
        <w:rPr>
          <w:bCs/>
        </w:rPr>
        <w:t>Cystogastrostomy</w:t>
      </w:r>
      <w:proofErr w:type="spellEnd"/>
      <w:r w:rsidR="00970DE8" w:rsidRPr="00D160C9">
        <w:rPr>
          <w:bCs/>
        </w:rPr>
        <w:t xml:space="preserve"> and Cholecystectomy in a Resource Poor Setting. </w:t>
      </w:r>
      <w:r w:rsidR="00970DE8" w:rsidRPr="00D160C9">
        <w:rPr>
          <w:b/>
          <w:bCs/>
        </w:rPr>
        <w:t>J</w:t>
      </w:r>
      <w:r w:rsidR="00970DE8">
        <w:rPr>
          <w:b/>
          <w:bCs/>
        </w:rPr>
        <w:t>ournal of</w:t>
      </w:r>
      <w:r w:rsidR="00970DE8" w:rsidRPr="00D160C9">
        <w:rPr>
          <w:b/>
          <w:bCs/>
        </w:rPr>
        <w:t xml:space="preserve"> Surg</w:t>
      </w:r>
      <w:r w:rsidR="00970DE8">
        <w:rPr>
          <w:b/>
          <w:bCs/>
        </w:rPr>
        <w:t>ical</w:t>
      </w:r>
      <w:r w:rsidR="00970DE8" w:rsidRPr="00D160C9">
        <w:rPr>
          <w:b/>
          <w:bCs/>
        </w:rPr>
        <w:t xml:space="preserve"> Case Rep</w:t>
      </w:r>
      <w:r w:rsidR="00970DE8">
        <w:rPr>
          <w:b/>
          <w:bCs/>
        </w:rPr>
        <w:t>orts</w:t>
      </w:r>
      <w:r w:rsidR="00970DE8" w:rsidRPr="00D160C9">
        <w:rPr>
          <w:b/>
          <w:bCs/>
        </w:rPr>
        <w:t>.</w:t>
      </w:r>
      <w:r w:rsidR="00970DE8">
        <w:rPr>
          <w:bCs/>
        </w:rPr>
        <w:t xml:space="preserve"> </w:t>
      </w:r>
      <w:proofErr w:type="gramStart"/>
      <w:r w:rsidR="00970DE8">
        <w:rPr>
          <w:bCs/>
        </w:rPr>
        <w:t>2016;11:1</w:t>
      </w:r>
      <w:proofErr w:type="gramEnd"/>
      <w:r w:rsidR="00970DE8">
        <w:rPr>
          <w:bCs/>
        </w:rPr>
        <w:t>-4</w:t>
      </w:r>
      <w:r w:rsidR="00970DE8" w:rsidRPr="00D160C9">
        <w:rPr>
          <w:bCs/>
        </w:rPr>
        <w:t>.</w:t>
      </w:r>
    </w:p>
    <w:p w14:paraId="6E9C6D05" w14:textId="0608E57D" w:rsidR="00A90501" w:rsidRDefault="00970DE8" w:rsidP="00A90501">
      <w:pPr>
        <w:tabs>
          <w:tab w:val="left" w:pos="-720"/>
        </w:tabs>
        <w:suppressAutoHyphens/>
        <w:ind w:left="720"/>
      </w:pPr>
      <w:r>
        <w:rPr>
          <w:b/>
        </w:rPr>
        <w:t xml:space="preserve">DOI </w:t>
      </w:r>
      <w:r w:rsidRPr="0079153C">
        <w:t>10.1093/</w:t>
      </w:r>
      <w:proofErr w:type="spellStart"/>
      <w:r w:rsidRPr="0079153C">
        <w:t>jscr</w:t>
      </w:r>
      <w:proofErr w:type="spellEnd"/>
      <w:r w:rsidRPr="0079153C">
        <w:t>/rjw176;</w:t>
      </w:r>
      <w:r>
        <w:rPr>
          <w:b/>
        </w:rPr>
        <w:t xml:space="preserve"> </w:t>
      </w:r>
      <w:r w:rsidRPr="006873A0">
        <w:rPr>
          <w:b/>
        </w:rPr>
        <w:t xml:space="preserve">Impact </w:t>
      </w:r>
      <w:proofErr w:type="gramStart"/>
      <w:r w:rsidRPr="006873A0">
        <w:rPr>
          <w:b/>
        </w:rPr>
        <w:t xml:space="preserve">Factor </w:t>
      </w:r>
      <w:r w:rsidRPr="006873A0">
        <w:rPr>
          <w:b/>
          <w:color w:val="0000B7"/>
        </w:rPr>
        <w:t>;</w:t>
      </w:r>
      <w:proofErr w:type="gramEnd"/>
      <w:r w:rsidRPr="006873A0">
        <w:rPr>
          <w:b/>
        </w:rPr>
        <w:t xml:space="preserve"> Number of Citations ; </w:t>
      </w:r>
      <w:proofErr w:type="spellStart"/>
      <w:r w:rsidRPr="006873A0">
        <w:rPr>
          <w:b/>
        </w:rPr>
        <w:t>Pubmed</w:t>
      </w:r>
      <w:proofErr w:type="spellEnd"/>
      <w:r w:rsidRPr="006873A0">
        <w:rPr>
          <w:b/>
        </w:rPr>
        <w:t xml:space="preserve"> Index</w:t>
      </w:r>
      <w:r>
        <w:rPr>
          <w:b/>
        </w:rPr>
        <w:t xml:space="preserve"> </w:t>
      </w:r>
      <w:r w:rsidRPr="000402AF">
        <w:t>28068648</w:t>
      </w:r>
      <w:r w:rsidRPr="006873A0">
        <w:rPr>
          <w:b/>
        </w:rPr>
        <w:t xml:space="preserve">; ISSN </w:t>
      </w:r>
      <w:r w:rsidRPr="000402AF">
        <w:t>2042-8812</w:t>
      </w:r>
    </w:p>
    <w:p w14:paraId="45343A78" w14:textId="77777777" w:rsidR="00A90501" w:rsidRPr="00347F51" w:rsidRDefault="00A90501" w:rsidP="00A90501">
      <w:pPr>
        <w:tabs>
          <w:tab w:val="left" w:pos="-720"/>
        </w:tabs>
        <w:suppressAutoHyphens/>
        <w:ind w:left="360"/>
      </w:pPr>
    </w:p>
    <w:p w14:paraId="3D16EF2E" w14:textId="492B8DEE" w:rsidR="00970DE8" w:rsidRDefault="00A90501" w:rsidP="00A90501">
      <w:pPr>
        <w:tabs>
          <w:tab w:val="left" w:pos="-720"/>
        </w:tabs>
        <w:suppressAutoHyphens/>
        <w:ind w:left="720" w:hanging="720"/>
        <w:rPr>
          <w:b/>
        </w:rPr>
      </w:pPr>
      <w:r w:rsidRPr="00347F51">
        <w:rPr>
          <w:bCs/>
        </w:rPr>
        <w:t>7.</w:t>
      </w:r>
      <w:r w:rsidRPr="00347F51">
        <w:rPr>
          <w:bCs/>
        </w:rPr>
        <w:tab/>
      </w:r>
      <w:proofErr w:type="spellStart"/>
      <w:r w:rsidR="00970DE8" w:rsidRPr="00347F51">
        <w:rPr>
          <w:bCs/>
        </w:rPr>
        <w:t>Cawich</w:t>
      </w:r>
      <w:proofErr w:type="spellEnd"/>
      <w:r w:rsidR="00970DE8" w:rsidRPr="00347F51">
        <w:rPr>
          <w:bCs/>
        </w:rPr>
        <w:t xml:space="preserve"> SO</w:t>
      </w:r>
      <w:r w:rsidR="00970DE8" w:rsidRPr="00E751E1">
        <w:rPr>
          <w:b/>
          <w:bCs/>
        </w:rPr>
        <w:t>,</w:t>
      </w:r>
      <w:r w:rsidR="00970DE8" w:rsidRPr="00E751E1">
        <w:rPr>
          <w:bCs/>
        </w:rPr>
        <w:t xml:space="preserve"> Thomas DA, </w:t>
      </w:r>
      <w:r w:rsidR="00970DE8" w:rsidRPr="00347F51">
        <w:rPr>
          <w:b/>
          <w:bCs/>
        </w:rPr>
        <w:t>Mohammed F</w:t>
      </w:r>
      <w:r w:rsidR="00970DE8" w:rsidRPr="00E751E1">
        <w:rPr>
          <w:bCs/>
        </w:rPr>
        <w:t xml:space="preserve">, Bobb NJ, Williams D, </w:t>
      </w:r>
      <w:proofErr w:type="spellStart"/>
      <w:r w:rsidR="00970DE8" w:rsidRPr="00E751E1">
        <w:rPr>
          <w:bCs/>
        </w:rPr>
        <w:t>Naraynsingh</w:t>
      </w:r>
      <w:proofErr w:type="spellEnd"/>
      <w:r w:rsidR="00970DE8" w:rsidRPr="00E751E1">
        <w:rPr>
          <w:bCs/>
        </w:rPr>
        <w:t xml:space="preserve"> V. A Management Algorithm for Retained Rectal Foreign Bodies. </w:t>
      </w:r>
      <w:r w:rsidR="00970DE8" w:rsidRPr="00E751E1">
        <w:rPr>
          <w:b/>
          <w:bCs/>
        </w:rPr>
        <w:t>American Journal of Men's Health</w:t>
      </w:r>
      <w:r w:rsidR="00970DE8" w:rsidRPr="00E751E1">
        <w:rPr>
          <w:bCs/>
        </w:rPr>
        <w:t xml:space="preserve">. 2016: 1: 1-9. </w:t>
      </w:r>
      <w:r w:rsidR="00970DE8" w:rsidRPr="009316AC">
        <w:rPr>
          <w:b/>
          <w:color w:val="FF0000"/>
          <w:u w:val="single"/>
        </w:rPr>
        <w:t>Impact Factor 2.141</w:t>
      </w:r>
      <w:r w:rsidR="00970DE8" w:rsidRPr="009316AC">
        <w:rPr>
          <w:color w:val="FF0000"/>
          <w:u w:val="single"/>
        </w:rPr>
        <w:t>;</w:t>
      </w:r>
      <w:r w:rsidR="00970DE8" w:rsidRPr="00E751E1">
        <w:rPr>
          <w:b/>
        </w:rPr>
        <w:t xml:space="preserve"> Number of Citations 2; </w:t>
      </w:r>
      <w:proofErr w:type="spellStart"/>
      <w:r w:rsidR="00970DE8" w:rsidRPr="00E751E1">
        <w:rPr>
          <w:b/>
        </w:rPr>
        <w:t>Pubmed</w:t>
      </w:r>
      <w:proofErr w:type="spellEnd"/>
      <w:r w:rsidR="00970DE8" w:rsidRPr="00E751E1">
        <w:rPr>
          <w:b/>
        </w:rPr>
        <w:t xml:space="preserve"> Index </w:t>
      </w:r>
      <w:r w:rsidR="00970DE8" w:rsidRPr="00802D15">
        <w:t>27903951</w:t>
      </w:r>
      <w:r w:rsidR="00970DE8" w:rsidRPr="00E751E1">
        <w:rPr>
          <w:b/>
        </w:rPr>
        <w:t xml:space="preserve">; ISSN </w:t>
      </w:r>
      <w:r w:rsidR="00970DE8" w:rsidRPr="000F4663">
        <w:t>1557-</w:t>
      </w:r>
      <w:r w:rsidR="00970DE8">
        <w:t>9883/</w:t>
      </w:r>
      <w:r w:rsidR="00970DE8" w:rsidRPr="000F4663">
        <w:t>1557-9891;</w:t>
      </w:r>
      <w:r w:rsidR="00970DE8" w:rsidRPr="00E751E1">
        <w:rPr>
          <w:b/>
        </w:rPr>
        <w:t xml:space="preserve"> DOI:10.1177/1557988316680929 </w:t>
      </w:r>
    </w:p>
    <w:p w14:paraId="26F0D192" w14:textId="77777777" w:rsidR="00A90501" w:rsidRDefault="00A90501" w:rsidP="00A90501">
      <w:pPr>
        <w:tabs>
          <w:tab w:val="left" w:pos="-720"/>
        </w:tabs>
        <w:suppressAutoHyphens/>
        <w:ind w:left="720" w:hanging="720"/>
        <w:rPr>
          <w:b/>
        </w:rPr>
      </w:pPr>
    </w:p>
    <w:p w14:paraId="152D68F3" w14:textId="67737AD1" w:rsidR="00970DE8" w:rsidRDefault="00A90501" w:rsidP="00A90501">
      <w:pPr>
        <w:widowControl/>
        <w:ind w:left="720" w:hanging="720"/>
      </w:pPr>
      <w:r>
        <w:t>8.</w:t>
      </w:r>
      <w:r>
        <w:tab/>
      </w:r>
      <w:proofErr w:type="spellStart"/>
      <w:r w:rsidR="00970DE8" w:rsidRPr="00347F51">
        <w:rPr>
          <w:rFonts w:cs="Arial"/>
          <w:bCs/>
          <w:color w:val="000000"/>
          <w:szCs w:val="24"/>
        </w:rPr>
        <w:t>Cawich</w:t>
      </w:r>
      <w:proofErr w:type="spellEnd"/>
      <w:r w:rsidR="00970DE8" w:rsidRPr="00347F51">
        <w:rPr>
          <w:rFonts w:cs="Arial"/>
          <w:bCs/>
          <w:color w:val="000000"/>
          <w:szCs w:val="24"/>
        </w:rPr>
        <w:t xml:space="preserve"> SO</w:t>
      </w:r>
      <w:r w:rsidR="00970DE8" w:rsidRPr="00781050">
        <w:rPr>
          <w:rFonts w:cs="Arial"/>
          <w:bCs/>
          <w:color w:val="000000"/>
          <w:szCs w:val="24"/>
        </w:rPr>
        <w:t xml:space="preserve">, Spence R, </w:t>
      </w:r>
      <w:r w:rsidR="00970DE8" w:rsidRPr="00347F51">
        <w:rPr>
          <w:rFonts w:cs="Arial"/>
          <w:b/>
          <w:bCs/>
          <w:color w:val="000000"/>
          <w:szCs w:val="24"/>
        </w:rPr>
        <w:t>Mohammed F</w:t>
      </w:r>
      <w:r w:rsidR="00970DE8" w:rsidRPr="00781050">
        <w:rPr>
          <w:rFonts w:cs="Arial"/>
          <w:bCs/>
          <w:color w:val="000000"/>
          <w:szCs w:val="24"/>
        </w:rPr>
        <w:t>, Gardner M, Sinanan A, </w:t>
      </w:r>
      <w:proofErr w:type="spellStart"/>
      <w:r w:rsidR="00970DE8" w:rsidRPr="00781050">
        <w:rPr>
          <w:rFonts w:cs="Arial"/>
          <w:bCs/>
          <w:color w:val="000000"/>
          <w:szCs w:val="24"/>
        </w:rPr>
        <w:t>Naraynsingh</w:t>
      </w:r>
      <w:proofErr w:type="spellEnd"/>
      <w:r w:rsidR="00970DE8" w:rsidRPr="00781050">
        <w:rPr>
          <w:rFonts w:cs="Arial"/>
          <w:bCs/>
          <w:color w:val="000000"/>
          <w:szCs w:val="24"/>
        </w:rPr>
        <w:t xml:space="preserve"> V. The Liver and Chilaiditi's Syndrome: The Significance of Hepatic Surface Grooves. </w:t>
      </w:r>
      <w:r w:rsidR="00970DE8" w:rsidRPr="00781050">
        <w:rPr>
          <w:rFonts w:cs="Arial"/>
          <w:b/>
          <w:bCs/>
          <w:color w:val="000000"/>
          <w:szCs w:val="24"/>
        </w:rPr>
        <w:t>SAGE Open Medical Case Reports</w:t>
      </w:r>
      <w:r w:rsidR="00970DE8" w:rsidRPr="00781050">
        <w:rPr>
          <w:rFonts w:cs="Arial"/>
          <w:bCs/>
          <w:color w:val="000000"/>
          <w:szCs w:val="24"/>
        </w:rPr>
        <w:t xml:space="preserve">. 2017: 5: 1-4. </w:t>
      </w:r>
      <w:r w:rsidR="00970DE8" w:rsidRPr="00781050">
        <w:rPr>
          <w:rFonts w:cs="Arial"/>
          <w:b/>
          <w:bCs/>
          <w:color w:val="000000"/>
          <w:szCs w:val="24"/>
        </w:rPr>
        <w:t>DOI</w:t>
      </w:r>
      <w:r w:rsidR="00970DE8" w:rsidRPr="00781050">
        <w:rPr>
          <w:rFonts w:cs="Arial"/>
          <w:bCs/>
          <w:color w:val="000000"/>
          <w:szCs w:val="24"/>
        </w:rPr>
        <w:t>: 10.1177/2050313X17744979</w:t>
      </w:r>
      <w:r w:rsidR="00970DE8" w:rsidRPr="00781050">
        <w:rPr>
          <w:rFonts w:cs="Arial"/>
          <w:color w:val="000000"/>
          <w:szCs w:val="24"/>
        </w:rPr>
        <w:t xml:space="preserve">. </w:t>
      </w:r>
      <w:r w:rsidR="00970DE8" w:rsidRPr="00781050">
        <w:rPr>
          <w:rFonts w:cs="Arial"/>
          <w:b/>
        </w:rPr>
        <w:t>Impact Factor</w:t>
      </w:r>
      <w:r w:rsidR="00970DE8" w:rsidRPr="00781050">
        <w:rPr>
          <w:rFonts w:cs="Arial"/>
        </w:rPr>
        <w:t>;</w:t>
      </w:r>
      <w:r w:rsidR="00970DE8" w:rsidRPr="00781050">
        <w:rPr>
          <w:rFonts w:cs="Arial"/>
          <w:b/>
        </w:rPr>
        <w:t xml:space="preserve"> Number of Citations </w:t>
      </w:r>
      <w:r w:rsidR="00970DE8" w:rsidRPr="00781050">
        <w:rPr>
          <w:rFonts w:cs="Arial"/>
        </w:rPr>
        <w:t>0;</w:t>
      </w:r>
      <w:r w:rsidR="00970DE8" w:rsidRPr="00781050">
        <w:rPr>
          <w:rFonts w:cs="Arial"/>
          <w:b/>
        </w:rPr>
        <w:t xml:space="preserve"> </w:t>
      </w:r>
      <w:proofErr w:type="spellStart"/>
      <w:r w:rsidR="00970DE8" w:rsidRPr="00781050">
        <w:rPr>
          <w:rFonts w:cs="Arial"/>
          <w:b/>
        </w:rPr>
        <w:t>Pubmed</w:t>
      </w:r>
      <w:proofErr w:type="spellEnd"/>
      <w:r w:rsidR="00970DE8" w:rsidRPr="00781050">
        <w:rPr>
          <w:rFonts w:cs="Arial"/>
          <w:b/>
        </w:rPr>
        <w:t xml:space="preserve"> Index ID</w:t>
      </w:r>
      <w:r w:rsidR="00970DE8" w:rsidRPr="00781050">
        <w:rPr>
          <w:b/>
        </w:rPr>
        <w:t xml:space="preserve">; ISSN </w:t>
      </w:r>
      <w:r w:rsidR="00970DE8" w:rsidRPr="003C578A">
        <w:t>2050-313X</w:t>
      </w:r>
      <w:r w:rsidR="00970DE8">
        <w:t xml:space="preserve">; </w:t>
      </w:r>
      <w:r w:rsidR="00970DE8" w:rsidRPr="00781050">
        <w:rPr>
          <w:b/>
        </w:rPr>
        <w:t>NLM ID</w:t>
      </w:r>
      <w:r w:rsidR="00970DE8">
        <w:t xml:space="preserve"> 101638686</w:t>
      </w:r>
    </w:p>
    <w:p w14:paraId="4487A31C" w14:textId="77777777" w:rsidR="001E4C99" w:rsidRDefault="001E4C99" w:rsidP="00A90501">
      <w:pPr>
        <w:widowControl/>
        <w:ind w:left="720" w:hanging="720"/>
      </w:pPr>
    </w:p>
    <w:p w14:paraId="228942F0" w14:textId="6A09F756" w:rsidR="001E4C99" w:rsidRPr="00781050" w:rsidRDefault="001E4C99" w:rsidP="00A90501">
      <w:pPr>
        <w:widowControl/>
        <w:ind w:left="720" w:hanging="720"/>
        <w:rPr>
          <w:b/>
        </w:rPr>
      </w:pPr>
      <w:r>
        <w:t>9.</w:t>
      </w:r>
      <w:r>
        <w:tab/>
      </w:r>
      <w:proofErr w:type="spellStart"/>
      <w:r w:rsidRPr="001E4C99">
        <w:rPr>
          <w:rFonts w:cs="Calibri"/>
          <w:bCs/>
        </w:rPr>
        <w:t>Cawich</w:t>
      </w:r>
      <w:proofErr w:type="spellEnd"/>
      <w:r w:rsidRPr="001E4C99">
        <w:rPr>
          <w:rFonts w:cs="Calibri"/>
          <w:bCs/>
        </w:rPr>
        <w:t xml:space="preserve"> SO, </w:t>
      </w:r>
      <w:proofErr w:type="spellStart"/>
      <w:r w:rsidRPr="001E4C99">
        <w:rPr>
          <w:rFonts w:cs="Calibri"/>
          <w:bCs/>
        </w:rPr>
        <w:t>Pooran</w:t>
      </w:r>
      <w:proofErr w:type="spellEnd"/>
      <w:r w:rsidRPr="001E4C99">
        <w:rPr>
          <w:rFonts w:cs="Calibri"/>
          <w:bCs/>
        </w:rPr>
        <w:t xml:space="preserve"> S, </w:t>
      </w:r>
      <w:proofErr w:type="spellStart"/>
      <w:r w:rsidRPr="001E4C99">
        <w:rPr>
          <w:rFonts w:cs="Calibri"/>
          <w:bCs/>
        </w:rPr>
        <w:t>Amow</w:t>
      </w:r>
      <w:proofErr w:type="spellEnd"/>
      <w:r w:rsidRPr="001E4C99">
        <w:rPr>
          <w:rFonts w:cs="Calibri"/>
          <w:bCs/>
        </w:rPr>
        <w:t xml:space="preserve"> B, Ali E, </w:t>
      </w:r>
      <w:r w:rsidRPr="001E4C99">
        <w:rPr>
          <w:rFonts w:cs="Calibri"/>
          <w:b/>
          <w:bCs/>
        </w:rPr>
        <w:t>Mohammed F</w:t>
      </w:r>
      <w:r w:rsidRPr="001E4C99">
        <w:rPr>
          <w:rFonts w:cs="Calibri"/>
          <w:bCs/>
        </w:rPr>
        <w:t xml:space="preserve">, </w:t>
      </w:r>
      <w:proofErr w:type="spellStart"/>
      <w:r w:rsidRPr="001E4C99">
        <w:rPr>
          <w:rFonts w:cs="Calibri"/>
          <w:bCs/>
        </w:rPr>
        <w:t>Mencia</w:t>
      </w:r>
      <w:proofErr w:type="spellEnd"/>
      <w:r w:rsidRPr="001E4C99">
        <w:rPr>
          <w:rFonts w:cs="Calibri"/>
          <w:bCs/>
        </w:rPr>
        <w:t xml:space="preserve"> M, </w:t>
      </w:r>
      <w:proofErr w:type="spellStart"/>
      <w:r w:rsidRPr="001E4C99">
        <w:rPr>
          <w:rFonts w:cs="Calibri"/>
          <w:bCs/>
        </w:rPr>
        <w:t>Ramsewak</w:t>
      </w:r>
      <w:proofErr w:type="spellEnd"/>
      <w:r w:rsidRPr="001E4C99">
        <w:rPr>
          <w:rFonts w:cs="Calibri"/>
          <w:bCs/>
        </w:rPr>
        <w:t xml:space="preserve"> S, Hariharan S, </w:t>
      </w:r>
      <w:proofErr w:type="spellStart"/>
      <w:r w:rsidRPr="001E4C99">
        <w:rPr>
          <w:rFonts w:cs="Calibri"/>
          <w:bCs/>
        </w:rPr>
        <w:t>Naraynsingh</w:t>
      </w:r>
      <w:proofErr w:type="spellEnd"/>
      <w:r w:rsidRPr="001E4C99">
        <w:rPr>
          <w:rFonts w:cs="Calibri"/>
          <w:bCs/>
        </w:rPr>
        <w:t xml:space="preserve"> V. Impact of a Medical University on Laparoscopic Surgery in a Service-Oriented Public Hospital in the Caribbean. Risk Management &amp; Healthcare Policy. 2016: 16</w:t>
      </w:r>
      <w:r w:rsidRPr="001E4C99">
        <w:rPr>
          <w:rFonts w:cs="Calibri"/>
          <w:bCs/>
          <w:vertAlign w:val="superscript"/>
        </w:rPr>
        <w:t>th</w:t>
      </w:r>
      <w:r w:rsidRPr="001E4C99">
        <w:rPr>
          <w:rFonts w:cs="Calibri"/>
          <w:bCs/>
        </w:rPr>
        <w:t xml:space="preserve"> November 2016</w:t>
      </w:r>
    </w:p>
    <w:p w14:paraId="4B6C8BB0" w14:textId="77777777" w:rsidR="00970DE8" w:rsidRDefault="00970DE8" w:rsidP="00970DE8">
      <w:pPr>
        <w:jc w:val="both"/>
        <w:rPr>
          <w:rFonts w:ascii="Times New Roman" w:hAnsi="Times New Roman"/>
          <w:sz w:val="24"/>
          <w:szCs w:val="24"/>
        </w:rPr>
      </w:pPr>
    </w:p>
    <w:p w14:paraId="124DEA35" w14:textId="359312FA" w:rsidR="00EC25BE" w:rsidRDefault="000E763A" w:rsidP="00EC25BE">
      <w:pPr>
        <w:autoSpaceDE w:val="0"/>
        <w:autoSpaceDN w:val="0"/>
        <w:adjustRightInd w:val="0"/>
        <w:ind w:left="720" w:hanging="720"/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="00EC25BE" w:rsidRPr="00EC25BE">
        <w:rPr>
          <w:color w:val="000000"/>
        </w:rPr>
        <w:t xml:space="preserve">Shamir O. </w:t>
      </w:r>
      <w:proofErr w:type="spellStart"/>
      <w:r w:rsidR="00EC25BE" w:rsidRPr="00EC25BE">
        <w:rPr>
          <w:color w:val="000000"/>
        </w:rPr>
        <w:t>Cawich</w:t>
      </w:r>
      <w:proofErr w:type="spellEnd"/>
      <w:r w:rsidR="00EC25BE" w:rsidRPr="00EC25BE">
        <w:rPr>
          <w:color w:val="2197D2"/>
        </w:rPr>
        <w:t>*</w:t>
      </w:r>
      <w:r w:rsidR="00EC25BE" w:rsidRPr="00EC25BE">
        <w:rPr>
          <w:color w:val="000000"/>
        </w:rPr>
        <w:t xml:space="preserve">, </w:t>
      </w:r>
      <w:proofErr w:type="spellStart"/>
      <w:r w:rsidR="00EC25BE" w:rsidRPr="00EC25BE">
        <w:rPr>
          <w:b/>
          <w:color w:val="000000"/>
        </w:rPr>
        <w:t>Fawwaz</w:t>
      </w:r>
      <w:proofErr w:type="spellEnd"/>
      <w:r w:rsidR="00EC25BE" w:rsidRPr="00EC25BE">
        <w:rPr>
          <w:b/>
          <w:color w:val="000000"/>
        </w:rPr>
        <w:t xml:space="preserve"> </w:t>
      </w:r>
      <w:r w:rsidR="00EC25BE" w:rsidRPr="00EC25BE">
        <w:rPr>
          <w:b/>
        </w:rPr>
        <w:t>Mohammed</w:t>
      </w:r>
      <w:r w:rsidR="00EC25BE" w:rsidRPr="00EC25BE">
        <w:t xml:space="preserve">, Richard Spence, Patrick </w:t>
      </w:r>
      <w:proofErr w:type="spellStart"/>
      <w:r w:rsidR="00EC25BE" w:rsidRPr="00EC25BE">
        <w:t>FaSiOen</w:t>
      </w:r>
      <w:proofErr w:type="spellEnd"/>
      <w:r w:rsidR="00EC25BE" w:rsidRPr="00EC25BE">
        <w:t>,</w:t>
      </w:r>
      <w:r w:rsidR="00EC25BE" w:rsidRPr="00EC25BE">
        <w:rPr>
          <w:rFonts w:cs="Calibri"/>
          <w:bCs/>
        </w:rPr>
        <w:t xml:space="preserve"> </w:t>
      </w:r>
      <w:proofErr w:type="spellStart"/>
      <w:r w:rsidR="00EC25BE" w:rsidRPr="00EC25BE">
        <w:rPr>
          <w:rFonts w:cs="Calibri"/>
          <w:bCs/>
        </w:rPr>
        <w:t>Naraynsingh</w:t>
      </w:r>
      <w:proofErr w:type="spellEnd"/>
      <w:r w:rsidR="00EC25BE" w:rsidRPr="00EC25BE">
        <w:rPr>
          <w:rFonts w:cs="Calibri"/>
          <w:bCs/>
        </w:rPr>
        <w:t xml:space="preserve"> V.</w:t>
      </w:r>
      <w:r w:rsidR="00EC25BE" w:rsidRPr="00EC25BE">
        <w:rPr>
          <w:color w:val="000000"/>
        </w:rPr>
        <w:t xml:space="preserve"> Surgeons' attitudes toward mechanical bowel preparation in the 21</w:t>
      </w:r>
      <w:r w:rsidR="00EC25BE" w:rsidRPr="00EC25BE">
        <w:rPr>
          <w:color w:val="000000"/>
          <w:vertAlign w:val="superscript"/>
        </w:rPr>
        <w:t>st</w:t>
      </w:r>
      <w:r w:rsidR="00EC25BE" w:rsidRPr="00EC25BE">
        <w:rPr>
          <w:color w:val="000000"/>
        </w:rPr>
        <w:t xml:space="preserve"> century: A survey of the Caribbean College of </w:t>
      </w:r>
      <w:proofErr w:type="spellStart"/>
      <w:r w:rsidR="00EC25BE" w:rsidRPr="00EC25BE">
        <w:rPr>
          <w:color w:val="000000"/>
        </w:rPr>
        <w:t>Surgeons</w:t>
      </w:r>
      <w:r w:rsidR="00EC25BE" w:rsidRPr="00EC25BE">
        <w:t>Current</w:t>
      </w:r>
      <w:proofErr w:type="spellEnd"/>
      <w:r w:rsidR="00EC25BE" w:rsidRPr="00EC25BE">
        <w:t xml:space="preserve"> Medicine Research and Practice 9 (2019) 53-57</w:t>
      </w:r>
    </w:p>
    <w:p w14:paraId="664BD7E3" w14:textId="06A5FBDB" w:rsidR="00333656" w:rsidRDefault="00333656" w:rsidP="00EC25BE">
      <w:pPr>
        <w:autoSpaceDE w:val="0"/>
        <w:autoSpaceDN w:val="0"/>
        <w:adjustRightInd w:val="0"/>
        <w:ind w:left="720" w:hanging="720"/>
      </w:pPr>
    </w:p>
    <w:p w14:paraId="28BBB29D" w14:textId="1079412C" w:rsidR="00333656" w:rsidRPr="00EC25BE" w:rsidRDefault="00333656" w:rsidP="00EC25BE">
      <w:pPr>
        <w:autoSpaceDE w:val="0"/>
        <w:autoSpaceDN w:val="0"/>
        <w:adjustRightInd w:val="0"/>
        <w:ind w:left="720" w:hanging="720"/>
        <w:rPr>
          <w:rFonts w:ascii="Times New Roman" w:hAnsi="Times New Roman"/>
          <w:color w:val="000000"/>
        </w:rPr>
      </w:pPr>
      <w:r>
        <w:t>11.</w:t>
      </w:r>
      <w:r>
        <w:tab/>
      </w:r>
      <w:proofErr w:type="spellStart"/>
      <w:r>
        <w:t>Cawich</w:t>
      </w:r>
      <w:proofErr w:type="spellEnd"/>
      <w:r w:rsidR="00212CAC">
        <w:t xml:space="preserve"> SO, Thomas D, </w:t>
      </w:r>
      <w:r w:rsidR="00212CAC" w:rsidRPr="00212CAC">
        <w:rPr>
          <w:b/>
          <w:bCs/>
        </w:rPr>
        <w:t>Mohammed F,</w:t>
      </w:r>
      <w:r w:rsidR="00212CAC">
        <w:t xml:space="preserve"> Pearce N. </w:t>
      </w:r>
      <w:proofErr w:type="spellStart"/>
      <w:r w:rsidR="00212CAC" w:rsidRPr="00212CAC">
        <w:rPr>
          <w:b/>
          <w:bCs/>
        </w:rPr>
        <w:t>Optimising</w:t>
      </w:r>
      <w:proofErr w:type="spellEnd"/>
      <w:r w:rsidR="00212CAC" w:rsidRPr="00212CAC">
        <w:rPr>
          <w:b/>
          <w:bCs/>
        </w:rPr>
        <w:t xml:space="preserve"> </w:t>
      </w:r>
      <w:proofErr w:type="gramStart"/>
      <w:r w:rsidR="00212CAC" w:rsidRPr="00212CAC">
        <w:rPr>
          <w:b/>
          <w:bCs/>
        </w:rPr>
        <w:t>Pancreaticoduodenectomy :</w:t>
      </w:r>
      <w:proofErr w:type="gramEnd"/>
      <w:r w:rsidR="00212CAC" w:rsidRPr="00212CAC">
        <w:rPr>
          <w:b/>
          <w:bCs/>
        </w:rPr>
        <w:t xml:space="preserve"> A Model from Trinidad</w:t>
      </w:r>
      <w:r w:rsidR="00212CAC">
        <w:t>. Journal of the Caribbean College of Surgeons (JCCS) 2023, Volume 1</w:t>
      </w:r>
    </w:p>
    <w:p w14:paraId="123A6AD7" w14:textId="653DD806" w:rsidR="00EC25BE" w:rsidRPr="00376D2B" w:rsidRDefault="00EC25BE" w:rsidP="00EC25BE">
      <w:pPr>
        <w:rPr>
          <w:rFonts w:ascii="Times New Roman" w:hAnsi="Times New Roman"/>
          <w:sz w:val="24"/>
          <w:szCs w:val="24"/>
        </w:rPr>
      </w:pPr>
    </w:p>
    <w:p w14:paraId="3F08500B" w14:textId="3CF39215" w:rsidR="000E763A" w:rsidRPr="00970DE8" w:rsidRDefault="000E763A" w:rsidP="00970DE8">
      <w:pPr>
        <w:jc w:val="both"/>
        <w:rPr>
          <w:rFonts w:ascii="Times New Roman" w:hAnsi="Times New Roman"/>
          <w:sz w:val="24"/>
          <w:szCs w:val="24"/>
        </w:rPr>
      </w:pPr>
    </w:p>
    <w:p w14:paraId="2F9961C8" w14:textId="77777777" w:rsidR="001E4C99" w:rsidRDefault="001E4C99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2A48EFE1" w14:textId="77777777" w:rsidR="001E4C99" w:rsidRDefault="001E4C99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4B274362" w14:textId="77777777" w:rsidR="001E4C99" w:rsidRDefault="001E4C99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3C50ECBB" w14:textId="77777777" w:rsidR="001E4C99" w:rsidRDefault="001E4C99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07968B84" w14:textId="4D6BB5FE" w:rsidR="001E4C99" w:rsidRDefault="008D75E4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  <w:r w:rsidRPr="005C0A41">
        <w:rPr>
          <w:rFonts w:cs="Arial"/>
          <w:b/>
          <w:sz w:val="24"/>
          <w:szCs w:val="24"/>
        </w:rPr>
        <w:t>PRESENTATIONS</w:t>
      </w:r>
    </w:p>
    <w:p w14:paraId="0A933BD9" w14:textId="77777777" w:rsidR="008D75E4" w:rsidRDefault="008D75E4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3831BA06" w14:textId="77777777" w:rsidR="008D75E4" w:rsidRDefault="008D75E4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14879FE3" w14:textId="5B9130F4" w:rsidR="008D75E4" w:rsidRPr="002A402C" w:rsidRDefault="008D75E4" w:rsidP="008D75E4">
      <w:pPr>
        <w:ind w:left="720" w:hanging="720"/>
        <w:jc w:val="both"/>
      </w:pPr>
      <w:r w:rsidRPr="005C0A41">
        <w:t>1.</w:t>
      </w:r>
      <w:r w:rsidRPr="002A402C">
        <w:rPr>
          <w:sz w:val="24"/>
          <w:szCs w:val="24"/>
        </w:rPr>
        <w:t xml:space="preserve"> </w:t>
      </w:r>
      <w:r w:rsidRPr="002A402C">
        <w:tab/>
        <w:t xml:space="preserve">Case Report Presentation: Urachal Adenocarcinoma. </w:t>
      </w:r>
    </w:p>
    <w:p w14:paraId="61585AFD" w14:textId="77777777" w:rsidR="008D75E4" w:rsidRPr="002A402C" w:rsidRDefault="008D75E4" w:rsidP="008D75E4">
      <w:pPr>
        <w:ind w:left="720"/>
        <w:jc w:val="both"/>
      </w:pPr>
      <w:r w:rsidRPr="002A402C">
        <w:t>June 2010 Caribbean College of Surgeons Annual Meeting, GUYANA.</w:t>
      </w:r>
    </w:p>
    <w:p w14:paraId="057E03FC" w14:textId="77777777" w:rsidR="008D75E4" w:rsidRPr="002A402C" w:rsidRDefault="008D75E4" w:rsidP="008D75E4">
      <w:pPr>
        <w:ind w:left="720"/>
        <w:jc w:val="both"/>
        <w:rPr>
          <w:i/>
        </w:rPr>
      </w:pPr>
    </w:p>
    <w:p w14:paraId="32E6ACD1" w14:textId="5F57FF77" w:rsidR="008D75E4" w:rsidRPr="002A402C" w:rsidRDefault="008D75E4" w:rsidP="008D75E4">
      <w:pPr>
        <w:jc w:val="both"/>
      </w:pPr>
      <w:r w:rsidRPr="002A402C">
        <w:rPr>
          <w:i/>
        </w:rPr>
        <w:t>2.</w:t>
      </w:r>
      <w:r w:rsidRPr="002A402C">
        <w:rPr>
          <w:i/>
        </w:rPr>
        <w:tab/>
      </w:r>
      <w:r w:rsidRPr="002A402C">
        <w:t>Laparoscopic Adrenalectomy Case Series Video Presentation – CCOS Tobago 2012</w:t>
      </w:r>
    </w:p>
    <w:p w14:paraId="4E6B8628" w14:textId="77777777" w:rsidR="008D75E4" w:rsidRPr="002A402C" w:rsidRDefault="008D75E4" w:rsidP="008D75E4">
      <w:pPr>
        <w:jc w:val="both"/>
        <w:rPr>
          <w:i/>
        </w:rPr>
      </w:pPr>
    </w:p>
    <w:p w14:paraId="1DF37B6F" w14:textId="51FA2C30" w:rsidR="008D75E4" w:rsidRPr="002A402C" w:rsidRDefault="008D75E4" w:rsidP="008D75E4">
      <w:pPr>
        <w:jc w:val="both"/>
      </w:pPr>
      <w:r w:rsidRPr="002A402C">
        <w:t>3.</w:t>
      </w:r>
      <w:r w:rsidRPr="002A402C">
        <w:tab/>
        <w:t xml:space="preserve">Laparoscopic Adrenalectomy Video Presentation </w:t>
      </w:r>
    </w:p>
    <w:p w14:paraId="20D30C72" w14:textId="77777777" w:rsidR="008D75E4" w:rsidRPr="002A402C" w:rsidRDefault="008D75E4" w:rsidP="008D75E4">
      <w:pPr>
        <w:ind w:firstLine="720"/>
        <w:jc w:val="both"/>
        <w:rPr>
          <w:i/>
        </w:rPr>
      </w:pPr>
      <w:r w:rsidRPr="002A402C">
        <w:rPr>
          <w:i/>
        </w:rPr>
        <w:t xml:space="preserve">Professor </w:t>
      </w:r>
      <w:proofErr w:type="spellStart"/>
      <w:r w:rsidRPr="002A402C">
        <w:rPr>
          <w:i/>
        </w:rPr>
        <w:t>Walron</w:t>
      </w:r>
      <w:proofErr w:type="spellEnd"/>
      <w:r w:rsidRPr="002A402C">
        <w:rPr>
          <w:i/>
        </w:rPr>
        <w:t xml:space="preserve"> Scientific Meeting – Barbados 2011</w:t>
      </w:r>
    </w:p>
    <w:p w14:paraId="1B7FE56E" w14:textId="77777777" w:rsidR="008D75E4" w:rsidRPr="002A402C" w:rsidRDefault="008D75E4" w:rsidP="008D75E4">
      <w:pPr>
        <w:jc w:val="both"/>
        <w:rPr>
          <w:i/>
        </w:rPr>
      </w:pPr>
    </w:p>
    <w:p w14:paraId="24FBD1E8" w14:textId="0E4C2F21" w:rsidR="008D75E4" w:rsidRPr="002A402C" w:rsidRDefault="008D75E4" w:rsidP="008D75E4">
      <w:pPr>
        <w:jc w:val="both"/>
      </w:pPr>
      <w:r w:rsidRPr="002A402C">
        <w:rPr>
          <w:i/>
        </w:rPr>
        <w:t>4.</w:t>
      </w:r>
      <w:r w:rsidRPr="002A402C">
        <w:rPr>
          <w:i/>
        </w:rPr>
        <w:tab/>
      </w:r>
      <w:r w:rsidRPr="002A402C">
        <w:t>Laparoscopic Adrenalectomy- A Caribbean perspective</w:t>
      </w:r>
    </w:p>
    <w:p w14:paraId="7D52696C" w14:textId="53F90743" w:rsidR="008D75E4" w:rsidRPr="005C0A41" w:rsidRDefault="008D75E4" w:rsidP="005C0A41">
      <w:pPr>
        <w:ind w:left="720"/>
        <w:rPr>
          <w:color w:val="231F20"/>
        </w:rPr>
      </w:pPr>
      <w:r w:rsidRPr="002A402C">
        <w:t xml:space="preserve">Dan D, </w:t>
      </w:r>
      <w:r w:rsidRPr="002A402C">
        <w:rPr>
          <w:b/>
        </w:rPr>
        <w:t>Mohammed F</w:t>
      </w:r>
      <w:r w:rsidRPr="002A402C">
        <w:t xml:space="preserve">, Hariharan S, Maharaj </w:t>
      </w:r>
      <w:proofErr w:type="gramStart"/>
      <w:r w:rsidRPr="002A402C">
        <w:t>R ,</w:t>
      </w:r>
      <w:proofErr w:type="spellStart"/>
      <w:r w:rsidRPr="002A402C">
        <w:rPr>
          <w:color w:val="231F20"/>
        </w:rPr>
        <w:t>Naraynsingh</w:t>
      </w:r>
      <w:proofErr w:type="spellEnd"/>
      <w:proofErr w:type="gramEnd"/>
      <w:r w:rsidRPr="002A402C">
        <w:rPr>
          <w:color w:val="231F20"/>
        </w:rPr>
        <w:t xml:space="preserve"> V,</w:t>
      </w:r>
      <w:r w:rsidR="005C0A41">
        <w:rPr>
          <w:color w:val="231F20"/>
        </w:rPr>
        <w:t xml:space="preserve"> </w:t>
      </w:r>
      <w:proofErr w:type="spellStart"/>
      <w:r w:rsidRPr="002A402C">
        <w:rPr>
          <w:color w:val="231F20"/>
        </w:rPr>
        <w:t>Seetahal</w:t>
      </w:r>
      <w:proofErr w:type="spellEnd"/>
      <w:r w:rsidRPr="002A402C">
        <w:rPr>
          <w:color w:val="231F20"/>
        </w:rPr>
        <w:t xml:space="preserve">  S  May 2011</w:t>
      </w:r>
    </w:p>
    <w:p w14:paraId="5ED11416" w14:textId="77777777" w:rsidR="008D75E4" w:rsidRPr="002A402C" w:rsidRDefault="008D75E4" w:rsidP="008D75E4"/>
    <w:p w14:paraId="353592BA" w14:textId="77777777" w:rsidR="002A402C" w:rsidRPr="002A402C" w:rsidRDefault="008D75E4" w:rsidP="002A402C">
      <w:pPr>
        <w:ind w:left="720" w:hanging="720"/>
      </w:pPr>
      <w:r w:rsidRPr="002A402C">
        <w:t>5.</w:t>
      </w:r>
      <w:r w:rsidRPr="002A402C">
        <w:tab/>
        <w:t>Case Presentation- Hepatic Cyst – National Grand-Rounds Society of Surgeons (SOS) Trinidad 2012</w:t>
      </w:r>
    </w:p>
    <w:p w14:paraId="46FADC06" w14:textId="77777777" w:rsidR="002A402C" w:rsidRPr="002A402C" w:rsidRDefault="002A402C" w:rsidP="002A402C">
      <w:pPr>
        <w:ind w:left="720" w:hanging="720"/>
        <w:rPr>
          <w:sz w:val="24"/>
          <w:szCs w:val="24"/>
        </w:rPr>
      </w:pPr>
    </w:p>
    <w:p w14:paraId="27187B7F" w14:textId="20D79FE2" w:rsidR="002A402C" w:rsidRPr="002A402C" w:rsidRDefault="002A402C" w:rsidP="002A402C">
      <w:pPr>
        <w:ind w:left="720" w:hanging="720"/>
        <w:rPr>
          <w:sz w:val="24"/>
          <w:szCs w:val="24"/>
        </w:rPr>
      </w:pPr>
      <w:r w:rsidRPr="002A402C">
        <w:rPr>
          <w:sz w:val="24"/>
          <w:szCs w:val="24"/>
        </w:rPr>
        <w:t>6.</w:t>
      </w:r>
      <w:r w:rsidRPr="002A402C">
        <w:rPr>
          <w:sz w:val="24"/>
          <w:szCs w:val="24"/>
        </w:rPr>
        <w:tab/>
      </w:r>
      <w:proofErr w:type="spellStart"/>
      <w:r w:rsidRPr="002A402C">
        <w:rPr>
          <w:rFonts w:cs="Arial"/>
        </w:rPr>
        <w:t>Cawich</w:t>
      </w:r>
      <w:proofErr w:type="spellEnd"/>
      <w:r w:rsidRPr="002A402C">
        <w:rPr>
          <w:rFonts w:cs="Arial"/>
        </w:rPr>
        <w:t xml:space="preserve"> SO, </w:t>
      </w:r>
      <w:r w:rsidRPr="002A402C">
        <w:rPr>
          <w:rFonts w:cs="Arial"/>
          <w:b/>
        </w:rPr>
        <w:t>Mohammed F</w:t>
      </w:r>
      <w:r w:rsidRPr="002A402C">
        <w:rPr>
          <w:rFonts w:cs="Arial"/>
        </w:rPr>
        <w:t xml:space="preserve">, Thomas DA, Bobb NJ, </w:t>
      </w:r>
      <w:proofErr w:type="spellStart"/>
      <w:r w:rsidRPr="002A402C">
        <w:rPr>
          <w:rFonts w:cs="Arial"/>
        </w:rPr>
        <w:t>Naraynsingh</w:t>
      </w:r>
      <w:proofErr w:type="spellEnd"/>
      <w:r w:rsidRPr="002A402C">
        <w:rPr>
          <w:rFonts w:cs="Arial"/>
        </w:rPr>
        <w:t xml:space="preserve"> V. Retained Rectal Foreign Bodies: A Management Algorithm. Caribbean Medical journal. </w:t>
      </w:r>
      <w:proofErr w:type="gramStart"/>
      <w:r w:rsidRPr="002A402C">
        <w:rPr>
          <w:rFonts w:cs="Arial"/>
        </w:rPr>
        <w:t>2015;S</w:t>
      </w:r>
      <w:proofErr w:type="gramEnd"/>
      <w:r w:rsidRPr="002A402C">
        <w:rPr>
          <w:rFonts w:cs="Arial"/>
        </w:rPr>
        <w:t>1:15.</w:t>
      </w:r>
    </w:p>
    <w:p w14:paraId="0B1D6271" w14:textId="77777777" w:rsidR="002A402C" w:rsidRPr="002A402C" w:rsidRDefault="002A402C" w:rsidP="002A402C">
      <w:pPr>
        <w:pStyle w:val="Body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397CCC48" w14:textId="31DF1C96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A402C">
        <w:rPr>
          <w:rFonts w:ascii="Arial" w:hAnsi="Arial" w:cs="Arial"/>
          <w:sz w:val="20"/>
          <w:szCs w:val="20"/>
        </w:rPr>
        <w:t>7.</w:t>
      </w:r>
      <w:r w:rsidRPr="002A402C">
        <w:rPr>
          <w:rFonts w:ascii="Arial" w:hAnsi="Arial" w:cs="Arial"/>
          <w:sz w:val="20"/>
          <w:szCs w:val="20"/>
        </w:rPr>
        <w:tab/>
      </w:r>
      <w:proofErr w:type="spellStart"/>
      <w:r w:rsidRPr="002A402C">
        <w:rPr>
          <w:rFonts w:ascii="Arial" w:hAnsi="Arial" w:cs="Arial"/>
          <w:sz w:val="20"/>
          <w:szCs w:val="20"/>
        </w:rPr>
        <w:t>Cawich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SO</w:t>
      </w:r>
      <w:r w:rsidRPr="002A402C">
        <w:rPr>
          <w:rFonts w:ascii="Arial" w:hAnsi="Arial" w:cs="Arial"/>
          <w:b/>
          <w:sz w:val="20"/>
          <w:szCs w:val="20"/>
        </w:rPr>
        <w:t>,</w:t>
      </w:r>
      <w:r w:rsidRPr="002A402C">
        <w:rPr>
          <w:rFonts w:ascii="Arial" w:hAnsi="Arial" w:cs="Arial"/>
          <w:sz w:val="20"/>
          <w:szCs w:val="20"/>
        </w:rPr>
        <w:t xml:space="preserve"> </w:t>
      </w:r>
      <w:r w:rsidRPr="002A402C">
        <w:rPr>
          <w:rFonts w:ascii="Arial" w:hAnsi="Arial" w:cs="Arial"/>
          <w:b/>
          <w:sz w:val="20"/>
          <w:szCs w:val="20"/>
        </w:rPr>
        <w:t>Mohammed F</w:t>
      </w:r>
      <w:r w:rsidRPr="002A402C">
        <w:rPr>
          <w:rFonts w:ascii="Arial" w:hAnsi="Arial" w:cs="Arial"/>
          <w:sz w:val="20"/>
          <w:szCs w:val="20"/>
        </w:rPr>
        <w:t xml:space="preserve">, Spence R. Best Practice for Colorectal Surgery: A Survey of Caribbean Surgeons’ Use of Mechanical Bowel Preparation. Caribbean Medical journal. </w:t>
      </w:r>
      <w:proofErr w:type="gramStart"/>
      <w:r w:rsidRPr="002A402C">
        <w:rPr>
          <w:rFonts w:ascii="Arial" w:hAnsi="Arial" w:cs="Arial"/>
          <w:sz w:val="20"/>
          <w:szCs w:val="20"/>
        </w:rPr>
        <w:t>2015;S</w:t>
      </w:r>
      <w:proofErr w:type="gramEnd"/>
      <w:r w:rsidRPr="002A402C">
        <w:rPr>
          <w:rFonts w:ascii="Arial" w:hAnsi="Arial" w:cs="Arial"/>
          <w:sz w:val="20"/>
          <w:szCs w:val="20"/>
        </w:rPr>
        <w:t>1:20.</w:t>
      </w:r>
    </w:p>
    <w:p w14:paraId="09378A71" w14:textId="77777777" w:rsidR="002A402C" w:rsidRPr="002A402C" w:rsidRDefault="002A402C" w:rsidP="002A402C">
      <w:pPr>
        <w:pStyle w:val="Body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03B5A9F8" w14:textId="768B4DB7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A402C">
        <w:rPr>
          <w:rFonts w:ascii="Arial" w:hAnsi="Arial" w:cs="Arial"/>
          <w:sz w:val="20"/>
          <w:szCs w:val="20"/>
        </w:rPr>
        <w:t>8.</w:t>
      </w:r>
      <w:r w:rsidRPr="002A402C">
        <w:rPr>
          <w:rFonts w:ascii="Arial" w:hAnsi="Arial" w:cs="Arial"/>
          <w:sz w:val="20"/>
          <w:szCs w:val="20"/>
        </w:rPr>
        <w:tab/>
      </w:r>
      <w:r w:rsidRPr="002A402C">
        <w:rPr>
          <w:rFonts w:ascii="Arial" w:hAnsi="Arial" w:cs="Arial"/>
          <w:b/>
          <w:sz w:val="20"/>
          <w:szCs w:val="20"/>
        </w:rPr>
        <w:t>Mohammed F</w:t>
      </w:r>
      <w:r w:rsidRPr="002A40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402C">
        <w:rPr>
          <w:rFonts w:ascii="Arial" w:hAnsi="Arial" w:cs="Arial"/>
          <w:sz w:val="20"/>
          <w:szCs w:val="20"/>
        </w:rPr>
        <w:t>Cawich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SO</w:t>
      </w:r>
      <w:r w:rsidRPr="002A402C">
        <w:rPr>
          <w:rFonts w:ascii="Arial" w:hAnsi="Arial" w:cs="Arial"/>
          <w:b/>
          <w:sz w:val="20"/>
          <w:szCs w:val="20"/>
        </w:rPr>
        <w:t>,</w:t>
      </w:r>
      <w:r w:rsidRPr="002A40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02C">
        <w:rPr>
          <w:rFonts w:ascii="Arial" w:hAnsi="Arial" w:cs="Arial"/>
          <w:sz w:val="20"/>
          <w:szCs w:val="20"/>
        </w:rPr>
        <w:t>Naraynsingh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V. Novel </w:t>
      </w:r>
      <w:proofErr w:type="spellStart"/>
      <w:r w:rsidRPr="002A402C">
        <w:rPr>
          <w:rFonts w:ascii="Arial" w:hAnsi="Arial" w:cs="Arial"/>
          <w:sz w:val="20"/>
          <w:szCs w:val="20"/>
        </w:rPr>
        <w:t>Modificaiton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of the TAMIS technique suited to Low Resource Countries. Caribbean Medical journal. </w:t>
      </w:r>
      <w:proofErr w:type="gramStart"/>
      <w:r w:rsidRPr="002A402C">
        <w:rPr>
          <w:rFonts w:ascii="Arial" w:hAnsi="Arial" w:cs="Arial"/>
          <w:sz w:val="20"/>
          <w:szCs w:val="20"/>
        </w:rPr>
        <w:t>2015;S</w:t>
      </w:r>
      <w:proofErr w:type="gramEnd"/>
      <w:r w:rsidRPr="002A402C">
        <w:rPr>
          <w:rFonts w:ascii="Arial" w:hAnsi="Arial" w:cs="Arial"/>
          <w:sz w:val="20"/>
          <w:szCs w:val="20"/>
        </w:rPr>
        <w:t>1:22.</w:t>
      </w:r>
    </w:p>
    <w:p w14:paraId="6B465154" w14:textId="77777777" w:rsidR="002A402C" w:rsidRPr="002A402C" w:rsidRDefault="002A402C" w:rsidP="002A402C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03AAF33D" w14:textId="3F0B9E1B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A402C">
        <w:rPr>
          <w:rFonts w:ascii="Arial" w:hAnsi="Arial" w:cs="Arial"/>
          <w:sz w:val="20"/>
          <w:szCs w:val="20"/>
        </w:rPr>
        <w:lastRenderedPageBreak/>
        <w:t>9.</w:t>
      </w:r>
      <w:r w:rsidRPr="002A402C">
        <w:rPr>
          <w:rFonts w:ascii="Arial" w:hAnsi="Arial" w:cs="Arial"/>
          <w:sz w:val="20"/>
          <w:szCs w:val="20"/>
        </w:rPr>
        <w:tab/>
      </w:r>
      <w:r w:rsidRPr="002A402C">
        <w:rPr>
          <w:rFonts w:ascii="Arial" w:hAnsi="Arial" w:cs="Arial"/>
          <w:b/>
          <w:sz w:val="20"/>
          <w:szCs w:val="20"/>
        </w:rPr>
        <w:t>Mohammed F</w:t>
      </w:r>
      <w:r w:rsidRPr="002A40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402C">
        <w:rPr>
          <w:rFonts w:ascii="Arial" w:hAnsi="Arial" w:cs="Arial"/>
          <w:sz w:val="20"/>
          <w:szCs w:val="20"/>
        </w:rPr>
        <w:t>Cawich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SO</w:t>
      </w:r>
      <w:r w:rsidRPr="002A402C">
        <w:rPr>
          <w:rFonts w:ascii="Arial" w:hAnsi="Arial" w:cs="Arial"/>
          <w:b/>
          <w:sz w:val="20"/>
          <w:szCs w:val="20"/>
        </w:rPr>
        <w:t>,</w:t>
      </w:r>
      <w:r w:rsidRPr="002A402C">
        <w:rPr>
          <w:rFonts w:ascii="Arial" w:hAnsi="Arial" w:cs="Arial"/>
          <w:sz w:val="20"/>
          <w:szCs w:val="20"/>
        </w:rPr>
        <w:t xml:space="preserve"> Spence R, Rattan J. Non-Operative Management of Abdominal Gunshot Wounds. Caribbean Medical journal. </w:t>
      </w:r>
      <w:proofErr w:type="gramStart"/>
      <w:r w:rsidRPr="002A402C">
        <w:rPr>
          <w:rFonts w:ascii="Arial" w:hAnsi="Arial" w:cs="Arial"/>
          <w:sz w:val="20"/>
          <w:szCs w:val="20"/>
        </w:rPr>
        <w:t>2015;S</w:t>
      </w:r>
      <w:proofErr w:type="gramEnd"/>
      <w:r w:rsidRPr="002A402C">
        <w:rPr>
          <w:rFonts w:ascii="Arial" w:hAnsi="Arial" w:cs="Arial"/>
          <w:sz w:val="20"/>
          <w:szCs w:val="20"/>
        </w:rPr>
        <w:t>1:2-28.</w:t>
      </w:r>
    </w:p>
    <w:p w14:paraId="1F028E12" w14:textId="77777777" w:rsidR="002A402C" w:rsidRPr="002A402C" w:rsidRDefault="002A402C" w:rsidP="002A402C">
      <w:pPr>
        <w:pStyle w:val="Body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72A51A57" w14:textId="77777777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A402C">
        <w:rPr>
          <w:rFonts w:ascii="Arial" w:hAnsi="Arial" w:cs="Arial"/>
          <w:sz w:val="20"/>
          <w:szCs w:val="20"/>
        </w:rPr>
        <w:t xml:space="preserve">10. </w:t>
      </w:r>
      <w:r w:rsidRPr="002A402C">
        <w:rPr>
          <w:rFonts w:ascii="Arial" w:hAnsi="Arial" w:cs="Arial"/>
          <w:sz w:val="20"/>
          <w:szCs w:val="20"/>
        </w:rPr>
        <w:tab/>
        <w:t xml:space="preserve">Rattan J, </w:t>
      </w:r>
      <w:proofErr w:type="spellStart"/>
      <w:r w:rsidRPr="002A402C">
        <w:rPr>
          <w:rFonts w:ascii="Arial" w:hAnsi="Arial" w:cs="Arial"/>
          <w:sz w:val="20"/>
          <w:szCs w:val="20"/>
        </w:rPr>
        <w:t>Cawich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SO, Thomas D, </w:t>
      </w:r>
      <w:r w:rsidRPr="002A402C">
        <w:rPr>
          <w:rFonts w:ascii="Arial" w:hAnsi="Arial" w:cs="Arial"/>
          <w:b/>
          <w:sz w:val="20"/>
          <w:szCs w:val="20"/>
        </w:rPr>
        <w:t>Mohammed F</w:t>
      </w:r>
      <w:r w:rsidRPr="002A402C">
        <w:rPr>
          <w:rFonts w:ascii="Arial" w:hAnsi="Arial" w:cs="Arial"/>
          <w:sz w:val="20"/>
          <w:szCs w:val="20"/>
        </w:rPr>
        <w:t xml:space="preserve">, Spence R. Feasibility of Laparoscopic </w:t>
      </w:r>
      <w:proofErr w:type="spellStart"/>
      <w:r w:rsidRPr="002A402C">
        <w:rPr>
          <w:rFonts w:ascii="Arial" w:hAnsi="Arial" w:cs="Arial"/>
          <w:sz w:val="20"/>
          <w:szCs w:val="20"/>
        </w:rPr>
        <w:t>Explantation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for infected inguinal Hernia Mesh. Caribbean Medical journal. </w:t>
      </w:r>
      <w:proofErr w:type="gramStart"/>
      <w:r w:rsidRPr="002A402C">
        <w:rPr>
          <w:rFonts w:ascii="Arial" w:hAnsi="Arial" w:cs="Arial"/>
          <w:sz w:val="20"/>
          <w:szCs w:val="20"/>
        </w:rPr>
        <w:t>2015;S</w:t>
      </w:r>
      <w:proofErr w:type="gramEnd"/>
      <w:r w:rsidRPr="002A402C">
        <w:rPr>
          <w:rFonts w:ascii="Arial" w:hAnsi="Arial" w:cs="Arial"/>
          <w:sz w:val="20"/>
          <w:szCs w:val="20"/>
        </w:rPr>
        <w:t>1:2-31.</w:t>
      </w:r>
    </w:p>
    <w:p w14:paraId="1DC4F1A4" w14:textId="77777777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76AD1D1D" w14:textId="77777777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A402C">
        <w:rPr>
          <w:rFonts w:ascii="Arial" w:hAnsi="Arial" w:cs="Arial"/>
          <w:sz w:val="20"/>
          <w:szCs w:val="20"/>
        </w:rPr>
        <w:t>11.</w:t>
      </w:r>
      <w:r w:rsidRPr="002A402C">
        <w:rPr>
          <w:rFonts w:ascii="Arial" w:hAnsi="Arial" w:cs="Arial"/>
          <w:sz w:val="20"/>
          <w:szCs w:val="20"/>
        </w:rPr>
        <w:tab/>
      </w:r>
      <w:proofErr w:type="spellStart"/>
      <w:r w:rsidRPr="002A402C">
        <w:rPr>
          <w:rFonts w:ascii="Arial" w:hAnsi="Arial" w:cs="Arial"/>
          <w:iCs/>
          <w:sz w:val="20"/>
          <w:szCs w:val="20"/>
        </w:rPr>
        <w:t>Arra</w:t>
      </w:r>
      <w:proofErr w:type="spellEnd"/>
      <w:r w:rsidRPr="002A402C">
        <w:rPr>
          <w:rFonts w:ascii="Arial" w:hAnsi="Arial" w:cs="Arial"/>
          <w:iCs/>
          <w:sz w:val="20"/>
          <w:szCs w:val="20"/>
        </w:rPr>
        <w:t xml:space="preserve"> A</w:t>
      </w:r>
      <w:r w:rsidRPr="002A402C">
        <w:rPr>
          <w:rFonts w:ascii="Arial" w:hAnsi="Arial" w:cs="Arial"/>
          <w:iCs/>
          <w:color w:val="222222"/>
          <w:sz w:val="20"/>
          <w:szCs w:val="20"/>
          <w:u w:color="222222"/>
          <w:lang w:val="it-IT"/>
        </w:rPr>
        <w:t xml:space="preserve">, </w:t>
      </w:r>
      <w:r w:rsidRPr="002A402C">
        <w:rPr>
          <w:rFonts w:ascii="Arial" w:hAnsi="Arial" w:cs="Arial"/>
          <w:b/>
          <w:iCs/>
          <w:color w:val="222222"/>
          <w:sz w:val="20"/>
          <w:szCs w:val="20"/>
          <w:u w:color="222222"/>
          <w:lang w:val="en-TT"/>
        </w:rPr>
        <w:t>Mohammed F</w:t>
      </w:r>
      <w:r w:rsidRPr="002A402C">
        <w:rPr>
          <w:rFonts w:ascii="Arial" w:hAnsi="Arial" w:cs="Arial"/>
          <w:iCs/>
          <w:color w:val="222222"/>
          <w:sz w:val="20"/>
          <w:szCs w:val="20"/>
          <w:u w:color="222222"/>
          <w:lang w:val="en-TT"/>
        </w:rPr>
        <w:t>, Spence R, Cawich SO</w:t>
      </w:r>
      <w:r w:rsidRPr="002A402C">
        <w:rPr>
          <w:rFonts w:ascii="Arial" w:hAnsi="Arial" w:cs="Arial"/>
          <w:b/>
          <w:iCs/>
          <w:color w:val="222222"/>
          <w:sz w:val="20"/>
          <w:szCs w:val="20"/>
          <w:u w:color="222222"/>
          <w:lang w:val="en-TT"/>
        </w:rPr>
        <w:t>,</w:t>
      </w:r>
      <w:r w:rsidRPr="002A402C">
        <w:rPr>
          <w:rFonts w:ascii="Arial" w:hAnsi="Arial" w:cs="Arial"/>
          <w:iCs/>
          <w:color w:val="222222"/>
          <w:sz w:val="20"/>
          <w:szCs w:val="20"/>
          <w:u w:color="222222"/>
          <w:lang w:val="en-TT"/>
        </w:rPr>
        <w:t xml:space="preserve"> FaSiOen P, Naraynsingh V.</w:t>
      </w:r>
      <w:r w:rsidRPr="002A402C">
        <w:rPr>
          <w:rFonts w:ascii="Arial" w:hAnsi="Arial" w:cs="Arial"/>
          <w:bCs/>
          <w:sz w:val="20"/>
          <w:szCs w:val="20"/>
          <w:lang w:val="en-TT"/>
        </w:rPr>
        <w:t xml:space="preserve"> Surgeons’ Attitudes Toward Mechanical Bowel Preparation in the 21st Century: A Survey of the Caribbean College of</w:t>
      </w:r>
      <w:r w:rsidRPr="002A402C">
        <w:rPr>
          <w:rFonts w:ascii="Arial" w:hAnsi="Arial" w:cs="Arial"/>
          <w:bCs/>
          <w:color w:val="222222"/>
          <w:sz w:val="20"/>
          <w:szCs w:val="20"/>
          <w:u w:color="222222"/>
        </w:rPr>
        <w:t xml:space="preserve"> </w:t>
      </w:r>
      <w:r w:rsidRPr="002A402C">
        <w:rPr>
          <w:rFonts w:ascii="Arial" w:hAnsi="Arial" w:cs="Arial"/>
          <w:bCs/>
          <w:sz w:val="20"/>
          <w:szCs w:val="20"/>
          <w:lang w:val="en-TT"/>
        </w:rPr>
        <w:t>Surgeons.</w:t>
      </w:r>
      <w:r w:rsidRPr="002A402C">
        <w:rPr>
          <w:rFonts w:ascii="Arial" w:hAnsi="Arial" w:cs="Arial"/>
          <w:sz w:val="20"/>
          <w:szCs w:val="20"/>
        </w:rPr>
        <w:t xml:space="preserve"> JCCS. 2018; 2: 33.</w:t>
      </w:r>
    </w:p>
    <w:p w14:paraId="2012017B" w14:textId="77777777" w:rsidR="002A402C" w:rsidRP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0BB50625" w14:textId="23FBAD62" w:rsidR="002A402C" w:rsidRDefault="002A402C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 w:rsidRPr="002A402C">
        <w:rPr>
          <w:rFonts w:ascii="Arial" w:hAnsi="Arial" w:cs="Arial"/>
          <w:sz w:val="20"/>
          <w:szCs w:val="20"/>
        </w:rPr>
        <w:t>12.</w:t>
      </w:r>
      <w:r w:rsidRPr="002A402C">
        <w:rPr>
          <w:rFonts w:ascii="Arial" w:hAnsi="Arial" w:cs="Arial"/>
          <w:sz w:val="20"/>
          <w:szCs w:val="20"/>
        </w:rPr>
        <w:tab/>
      </w:r>
      <w:proofErr w:type="spellStart"/>
      <w:r w:rsidRPr="002A402C">
        <w:rPr>
          <w:rFonts w:ascii="Arial" w:hAnsi="Arial" w:cs="Arial"/>
          <w:sz w:val="20"/>
          <w:szCs w:val="20"/>
        </w:rPr>
        <w:t>Arra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A, </w:t>
      </w:r>
      <w:r w:rsidRPr="002A402C">
        <w:rPr>
          <w:rFonts w:ascii="Arial" w:hAnsi="Arial" w:cs="Arial"/>
          <w:b/>
          <w:sz w:val="20"/>
          <w:szCs w:val="20"/>
        </w:rPr>
        <w:t>Mohammed F</w:t>
      </w:r>
      <w:r w:rsidRPr="002A402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402C">
        <w:rPr>
          <w:rFonts w:ascii="Arial" w:hAnsi="Arial" w:cs="Arial"/>
          <w:sz w:val="20"/>
          <w:szCs w:val="20"/>
        </w:rPr>
        <w:t>Cawich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SO</w:t>
      </w:r>
      <w:r w:rsidRPr="002A402C">
        <w:rPr>
          <w:rFonts w:ascii="Arial" w:hAnsi="Arial" w:cs="Arial"/>
          <w:b/>
          <w:sz w:val="20"/>
          <w:szCs w:val="20"/>
        </w:rPr>
        <w:t>,</w:t>
      </w:r>
      <w:r w:rsidRPr="002A40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A402C">
        <w:rPr>
          <w:rFonts w:ascii="Arial" w:hAnsi="Arial" w:cs="Arial"/>
          <w:sz w:val="20"/>
          <w:szCs w:val="20"/>
        </w:rPr>
        <w:t>Pooran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2A402C">
        <w:rPr>
          <w:rFonts w:ascii="Arial" w:hAnsi="Arial" w:cs="Arial"/>
          <w:sz w:val="20"/>
          <w:szCs w:val="20"/>
        </w:rPr>
        <w:t>Mencia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M, </w:t>
      </w:r>
      <w:proofErr w:type="spellStart"/>
      <w:r w:rsidRPr="002A402C">
        <w:rPr>
          <w:rFonts w:ascii="Arial" w:hAnsi="Arial" w:cs="Arial"/>
          <w:sz w:val="20"/>
          <w:szCs w:val="20"/>
        </w:rPr>
        <w:t>Naraynsingh</w:t>
      </w:r>
      <w:proofErr w:type="spellEnd"/>
      <w:r w:rsidRPr="002A402C">
        <w:rPr>
          <w:rFonts w:ascii="Arial" w:hAnsi="Arial" w:cs="Arial"/>
          <w:sz w:val="20"/>
          <w:szCs w:val="20"/>
        </w:rPr>
        <w:t xml:space="preserve"> V Impact of a Medical University on Laparoscopic Surgery in a Service-Oriented Public Hospital in the Caribbean. JCCS. 2018; 2: 58</w:t>
      </w:r>
      <w:r>
        <w:rPr>
          <w:rFonts w:ascii="Arial" w:hAnsi="Arial" w:cs="Arial"/>
          <w:sz w:val="20"/>
          <w:szCs w:val="20"/>
        </w:rPr>
        <w:t>.</w:t>
      </w:r>
      <w:r w:rsidRPr="005D4FCB">
        <w:rPr>
          <w:rFonts w:ascii="Arial" w:hAnsi="Arial" w:cs="Arial"/>
          <w:sz w:val="20"/>
          <w:szCs w:val="20"/>
        </w:rPr>
        <w:t xml:space="preserve"> </w:t>
      </w:r>
    </w:p>
    <w:p w14:paraId="093759C1" w14:textId="2E4D4943" w:rsidR="00832704" w:rsidRDefault="00832704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</w:r>
      <w:r w:rsidRPr="00832704">
        <w:rPr>
          <w:rFonts w:ascii="Arial" w:hAnsi="Arial" w:cs="Arial"/>
          <w:b/>
          <w:bCs/>
          <w:sz w:val="20"/>
          <w:szCs w:val="20"/>
        </w:rPr>
        <w:t>Mohammed F</w:t>
      </w:r>
      <w:r>
        <w:rPr>
          <w:rFonts w:ascii="Arial" w:hAnsi="Arial" w:cs="Arial"/>
          <w:sz w:val="20"/>
          <w:szCs w:val="20"/>
        </w:rPr>
        <w:t>. Intra-operative Assessment of bile duct.  Caribbean Society of Endoscopic Surgeons (</w:t>
      </w:r>
      <w:proofErr w:type="gramStart"/>
      <w:r>
        <w:rPr>
          <w:rFonts w:ascii="Arial" w:hAnsi="Arial" w:cs="Arial"/>
          <w:sz w:val="20"/>
          <w:szCs w:val="20"/>
        </w:rPr>
        <w:t xml:space="preserve">CASES)  </w:t>
      </w:r>
      <w:proofErr w:type="spellStart"/>
      <w:r>
        <w:rPr>
          <w:rFonts w:ascii="Arial" w:hAnsi="Arial" w:cs="Arial"/>
          <w:sz w:val="20"/>
          <w:szCs w:val="20"/>
        </w:rPr>
        <w:t>Conference</w:t>
      </w:r>
      <w:proofErr w:type="gramEnd"/>
      <w:r>
        <w:rPr>
          <w:rFonts w:ascii="Arial" w:hAnsi="Arial" w:cs="Arial"/>
          <w:sz w:val="20"/>
          <w:szCs w:val="20"/>
        </w:rPr>
        <w:t>,November</w:t>
      </w:r>
      <w:proofErr w:type="spellEnd"/>
      <w:r>
        <w:rPr>
          <w:rFonts w:ascii="Arial" w:hAnsi="Arial" w:cs="Arial"/>
          <w:sz w:val="20"/>
          <w:szCs w:val="20"/>
        </w:rPr>
        <w:t xml:space="preserve"> 2022</w:t>
      </w:r>
    </w:p>
    <w:p w14:paraId="66004AC2" w14:textId="6DD9E097" w:rsidR="00AF1341" w:rsidRDefault="00AF1341" w:rsidP="002A402C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</w:r>
      <w:r w:rsidRPr="00AF1341">
        <w:rPr>
          <w:rFonts w:ascii="Arial" w:hAnsi="Arial" w:cs="Arial"/>
          <w:b/>
          <w:bCs/>
          <w:sz w:val="20"/>
          <w:szCs w:val="20"/>
        </w:rPr>
        <w:t>Mohammed F</w:t>
      </w:r>
      <w:r>
        <w:rPr>
          <w:rFonts w:ascii="Arial" w:hAnsi="Arial" w:cs="Arial"/>
          <w:sz w:val="20"/>
          <w:szCs w:val="20"/>
        </w:rPr>
        <w:t xml:space="preserve">. Laparoscopic Ultrasound in detecting CBD stones. AHPBA Caribbean Chapter Annual </w:t>
      </w:r>
      <w:proofErr w:type="spellStart"/>
      <w:r>
        <w:rPr>
          <w:rFonts w:ascii="Arial" w:hAnsi="Arial" w:cs="Arial"/>
          <w:sz w:val="20"/>
          <w:szCs w:val="20"/>
        </w:rPr>
        <w:t>Symposium.Grenada</w:t>
      </w:r>
      <w:proofErr w:type="spellEnd"/>
      <w:r>
        <w:rPr>
          <w:rFonts w:ascii="Arial" w:hAnsi="Arial" w:cs="Arial"/>
          <w:sz w:val="20"/>
          <w:szCs w:val="20"/>
        </w:rPr>
        <w:t xml:space="preserve"> March 2023.</w:t>
      </w:r>
    </w:p>
    <w:p w14:paraId="0F037814" w14:textId="2B85A127" w:rsidR="002A402C" w:rsidRDefault="00AF1341" w:rsidP="008A0B69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</w:r>
      <w:r w:rsidRPr="00AF1341">
        <w:rPr>
          <w:rFonts w:ascii="Arial" w:hAnsi="Arial" w:cs="Arial"/>
          <w:b/>
          <w:bCs/>
          <w:sz w:val="20"/>
          <w:szCs w:val="20"/>
        </w:rPr>
        <w:t>Mohammed F.</w:t>
      </w:r>
      <w:r>
        <w:rPr>
          <w:rFonts w:ascii="Arial" w:hAnsi="Arial" w:cs="Arial"/>
          <w:sz w:val="20"/>
          <w:szCs w:val="20"/>
        </w:rPr>
        <w:t xml:space="preserve">  TTMA South CME. Assessment of Liver Tumors. March 2023</w:t>
      </w:r>
    </w:p>
    <w:p w14:paraId="23DC9D60" w14:textId="32CAC9CB" w:rsidR="008A0B69" w:rsidRDefault="008A0B69" w:rsidP="008A0B69">
      <w:pPr>
        <w:ind w:left="720" w:hanging="720"/>
        <w:rPr>
          <w:rFonts w:ascii="Times New Roman" w:hAnsi="Times New Roman"/>
          <w:sz w:val="28"/>
          <w:szCs w:val="28"/>
        </w:rPr>
      </w:pPr>
      <w:r>
        <w:rPr>
          <w:rFonts w:cs="Arial"/>
        </w:rPr>
        <w:t xml:space="preserve">16.  </w:t>
      </w:r>
      <w:r>
        <w:rPr>
          <w:rFonts w:cs="Arial"/>
        </w:rPr>
        <w:tab/>
      </w:r>
      <w:r w:rsidRPr="008A0B69">
        <w:rPr>
          <w:rFonts w:cs="Arial"/>
          <w:b/>
          <w:bCs/>
        </w:rPr>
        <w:t>Mohammed F.</w:t>
      </w:r>
      <w:r>
        <w:rPr>
          <w:rFonts w:cs="Arial"/>
        </w:rPr>
        <w:t xml:space="preserve"> American College of Surgeons Trinidad and Tobago Chapter Educational Meeting. Sigmoid Tumor with Hepatic Mets. What Next? June 2023</w:t>
      </w:r>
    </w:p>
    <w:p w14:paraId="408423FE" w14:textId="618E292A" w:rsidR="008A0B69" w:rsidRPr="008A0B69" w:rsidRDefault="008A0B69" w:rsidP="008A0B69">
      <w:pPr>
        <w:pStyle w:val="BodyText2"/>
        <w:spacing w:after="0" w:line="240" w:lineRule="auto"/>
        <w:ind w:left="720" w:hanging="720"/>
        <w:rPr>
          <w:rFonts w:ascii="Arial" w:hAnsi="Arial" w:cs="Arial"/>
          <w:sz w:val="20"/>
          <w:szCs w:val="20"/>
        </w:rPr>
      </w:pPr>
    </w:p>
    <w:p w14:paraId="64128195" w14:textId="77777777" w:rsidR="00E774C8" w:rsidRDefault="00E774C8" w:rsidP="00E774C8">
      <w:pPr>
        <w:tabs>
          <w:tab w:val="left" w:pos="-720"/>
        </w:tabs>
        <w:suppressAutoHyphens/>
        <w:rPr>
          <w:rFonts w:cs="Arial"/>
          <w:b/>
          <w:szCs w:val="24"/>
        </w:rPr>
      </w:pPr>
    </w:p>
    <w:p w14:paraId="60217F3C" w14:textId="4A49127B" w:rsidR="00A8722D" w:rsidRDefault="00A8722D" w:rsidP="00A8722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0E8B">
        <w:rPr>
          <w:rFonts w:ascii="Times New Roman" w:hAnsi="Times New Roman"/>
          <w:b/>
          <w:sz w:val="24"/>
          <w:szCs w:val="24"/>
          <w:u w:val="single"/>
        </w:rPr>
        <w:t>MEMBERSHIPS AND REGISTRATIONS</w:t>
      </w:r>
    </w:p>
    <w:p w14:paraId="0C894B96" w14:textId="77777777" w:rsidR="00A504B5" w:rsidRDefault="00A504B5" w:rsidP="00A8722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48CADE2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 w:rsidRPr="00A504B5">
        <w:rPr>
          <w:rFonts w:ascii="Times New Roman" w:hAnsi="Times New Roman"/>
          <w:sz w:val="24"/>
          <w:szCs w:val="24"/>
        </w:rPr>
        <w:t xml:space="preserve">2019 </w:t>
      </w:r>
      <w:proofErr w:type="gramStart"/>
      <w:r w:rsidRPr="00A504B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Specialist</w:t>
      </w:r>
      <w:proofErr w:type="gramEnd"/>
      <w:r>
        <w:rPr>
          <w:rFonts w:ascii="Times New Roman" w:hAnsi="Times New Roman"/>
          <w:sz w:val="24"/>
          <w:szCs w:val="24"/>
        </w:rPr>
        <w:t xml:space="preserve"> Registration with Medical Board of Trinidad and Tobago – Surgeon </w:t>
      </w:r>
    </w:p>
    <w:p w14:paraId="63F79BCE" w14:textId="77777777" w:rsidR="00B13797" w:rsidRDefault="00B13797" w:rsidP="00B13797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Registration :</w:t>
      </w:r>
      <w:proofErr w:type="gramEnd"/>
      <w:r>
        <w:rPr>
          <w:rFonts w:ascii="Times New Roman" w:hAnsi="Times New Roman"/>
          <w:sz w:val="24"/>
          <w:szCs w:val="24"/>
        </w:rPr>
        <w:t xml:space="preserve"> M-351 S-M-00160</w:t>
      </w:r>
    </w:p>
    <w:p w14:paraId="2D210C79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</w:p>
    <w:p w14:paraId="67E8413E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– Fellow of Royal College of Surgeons England </w:t>
      </w:r>
    </w:p>
    <w:p w14:paraId="541BC5B5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</w:p>
    <w:p w14:paraId="487C96F5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2020  General</w:t>
      </w:r>
      <w:proofErr w:type="gramEnd"/>
      <w:r>
        <w:rPr>
          <w:rFonts w:ascii="Times New Roman" w:hAnsi="Times New Roman"/>
          <w:sz w:val="24"/>
          <w:szCs w:val="24"/>
        </w:rPr>
        <w:t xml:space="preserve"> Medical Council United Kingdom  Registration #7772599</w:t>
      </w:r>
    </w:p>
    <w:p w14:paraId="6EB8058D" w14:textId="77777777" w:rsidR="00B13797" w:rsidRPr="00710E8B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2008- Present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710E8B">
        <w:rPr>
          <w:rFonts w:ascii="Times New Roman" w:hAnsi="Times New Roman"/>
          <w:sz w:val="24"/>
          <w:szCs w:val="24"/>
        </w:rPr>
        <w:t>Full Registration with the Medical Board of Trinidad and Tobago</w:t>
      </w:r>
    </w:p>
    <w:p w14:paraId="24B9D62E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 w:rsidRPr="00710E8B">
        <w:rPr>
          <w:rFonts w:ascii="Times New Roman" w:hAnsi="Times New Roman"/>
          <w:sz w:val="24"/>
          <w:szCs w:val="24"/>
        </w:rPr>
        <w:t xml:space="preserve">2010 </w:t>
      </w:r>
      <w:proofErr w:type="gramStart"/>
      <w:r w:rsidRPr="00710E8B">
        <w:rPr>
          <w:rFonts w:ascii="Times New Roman" w:hAnsi="Times New Roman"/>
          <w:sz w:val="24"/>
          <w:szCs w:val="24"/>
        </w:rPr>
        <w:t xml:space="preserve">February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</w:r>
      <w:r w:rsidRPr="00710E8B">
        <w:rPr>
          <w:rFonts w:ascii="Times New Roman" w:hAnsi="Times New Roman"/>
          <w:sz w:val="24"/>
          <w:szCs w:val="24"/>
        </w:rPr>
        <w:t>ECFMG Certified</w:t>
      </w:r>
    </w:p>
    <w:p w14:paraId="085A622E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Caribbean College of Surgeons (</w:t>
      </w:r>
      <w:r w:rsidRPr="00710E8B">
        <w:rPr>
          <w:rFonts w:ascii="Times New Roman" w:hAnsi="Times New Roman"/>
          <w:sz w:val="24"/>
          <w:szCs w:val="24"/>
        </w:rPr>
        <w:t>CCOS</w:t>
      </w:r>
      <w:r>
        <w:rPr>
          <w:rFonts w:ascii="Times New Roman" w:hAnsi="Times New Roman"/>
          <w:sz w:val="24"/>
          <w:szCs w:val="24"/>
        </w:rPr>
        <w:t>)</w:t>
      </w:r>
      <w:r w:rsidRPr="00710E8B">
        <w:rPr>
          <w:rFonts w:ascii="Times New Roman" w:hAnsi="Times New Roman"/>
          <w:sz w:val="24"/>
          <w:szCs w:val="24"/>
        </w:rPr>
        <w:t xml:space="preserve"> </w:t>
      </w:r>
    </w:p>
    <w:p w14:paraId="0E752C6C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Society of Surgeons Trinidad and Tobago</w:t>
      </w:r>
    </w:p>
    <w:p w14:paraId="4035D711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Associate Fellow American College of Surgeons</w:t>
      </w:r>
    </w:p>
    <w:p w14:paraId="6C888AFA" w14:textId="77777777" w:rsidR="00B13797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Member of American HPBA</w:t>
      </w:r>
    </w:p>
    <w:p w14:paraId="4D4896ED" w14:textId="77777777" w:rsidR="00B13797" w:rsidRPr="00710E8B" w:rsidRDefault="00B13797" w:rsidP="00B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Trinidad and Tobago Medical Association</w:t>
      </w:r>
    </w:p>
    <w:p w14:paraId="74D2D08B" w14:textId="6D9BAB6F" w:rsidR="00B13797" w:rsidRDefault="00B13797" w:rsidP="00B1379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St. Augustine </w:t>
      </w:r>
      <w:r w:rsidRPr="00710E8B">
        <w:rPr>
          <w:rFonts w:ascii="Times New Roman" w:hAnsi="Times New Roman"/>
          <w:sz w:val="24"/>
          <w:szCs w:val="24"/>
        </w:rPr>
        <w:t>Tennis</w:t>
      </w:r>
      <w:r>
        <w:rPr>
          <w:rFonts w:ascii="Times New Roman" w:hAnsi="Times New Roman"/>
          <w:sz w:val="24"/>
          <w:szCs w:val="24"/>
        </w:rPr>
        <w:t xml:space="preserve"> Club</w:t>
      </w:r>
    </w:p>
    <w:p w14:paraId="7281F456" w14:textId="77777777" w:rsidR="009961B0" w:rsidRDefault="009961B0" w:rsidP="00A8722D">
      <w:pPr>
        <w:rPr>
          <w:rFonts w:ascii="Times New Roman" w:hAnsi="Times New Roman"/>
          <w:sz w:val="24"/>
          <w:szCs w:val="24"/>
        </w:rPr>
      </w:pPr>
    </w:p>
    <w:p w14:paraId="444673FB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67CB00C0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08F39F58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4FC57661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793869CC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18D3278F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0148AB6C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7A1B04D3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64BF675F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40F76CC6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0A54B480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23BD4C0B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19FF3E51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3E692420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0B99D6BC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611E5B09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1996806F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03E52218" w14:textId="77777777" w:rsidR="00832704" w:rsidRDefault="00832704" w:rsidP="00A8722D">
      <w:pPr>
        <w:rPr>
          <w:rFonts w:cs="Arial"/>
          <w:b/>
          <w:sz w:val="24"/>
          <w:szCs w:val="24"/>
        </w:rPr>
      </w:pPr>
    </w:p>
    <w:p w14:paraId="7E878844" w14:textId="3DC9DB0C" w:rsidR="009961B0" w:rsidRPr="00562C70" w:rsidRDefault="009961B0" w:rsidP="00A8722D">
      <w:pPr>
        <w:rPr>
          <w:rFonts w:cs="Arial"/>
          <w:b/>
          <w:sz w:val="24"/>
          <w:szCs w:val="24"/>
        </w:rPr>
      </w:pPr>
      <w:r w:rsidRPr="00562C70">
        <w:rPr>
          <w:rFonts w:cs="Arial"/>
          <w:b/>
          <w:sz w:val="24"/>
          <w:szCs w:val="24"/>
        </w:rPr>
        <w:t>REFEREES</w:t>
      </w:r>
    </w:p>
    <w:p w14:paraId="35020D4B" w14:textId="77777777" w:rsidR="00B400AA" w:rsidRDefault="00B400AA"/>
    <w:p w14:paraId="09810C20" w14:textId="77777777" w:rsidR="00562C70" w:rsidRDefault="00562C70"/>
    <w:p w14:paraId="5718C253" w14:textId="4F79555C" w:rsidR="00832704" w:rsidRDefault="00562C70" w:rsidP="00832704">
      <w:r>
        <w:t>1</w:t>
      </w:r>
      <w:r w:rsidR="00832704">
        <w:t>.</w:t>
      </w:r>
      <w:r w:rsidR="00832704">
        <w:tab/>
      </w:r>
      <w:r w:rsidR="00832704">
        <w:tab/>
        <w:t xml:space="preserve">Professor </w:t>
      </w:r>
      <w:proofErr w:type="spellStart"/>
      <w:r w:rsidR="00832704">
        <w:t>Dilip</w:t>
      </w:r>
      <w:proofErr w:type="spellEnd"/>
      <w:r w:rsidR="00832704">
        <w:t xml:space="preserve"> Dan – Bariatric/Metabolic Surgery/Advanced laparoscopic Surgeon</w:t>
      </w:r>
    </w:p>
    <w:p w14:paraId="6BE3BFCB" w14:textId="77777777" w:rsidR="00832704" w:rsidRDefault="00832704" w:rsidP="00832704">
      <w:r>
        <w:tab/>
      </w:r>
      <w:r>
        <w:tab/>
        <w:t>Professor of Surgery, University of the West Indies.</w:t>
      </w:r>
    </w:p>
    <w:p w14:paraId="1B41C031" w14:textId="77777777" w:rsidR="00832704" w:rsidRDefault="00832704" w:rsidP="00832704">
      <w:r>
        <w:tab/>
      </w:r>
      <w:r>
        <w:tab/>
      </w:r>
      <w:proofErr w:type="gramStart"/>
      <w:r>
        <w:t>Email:dilipdan5@gmail.com</w:t>
      </w:r>
      <w:proofErr w:type="gramEnd"/>
    </w:p>
    <w:p w14:paraId="4476CB94" w14:textId="7CCC92CB" w:rsidR="00832704" w:rsidRDefault="00832704" w:rsidP="00832704">
      <w:r>
        <w:tab/>
      </w:r>
      <w:r>
        <w:tab/>
        <w:t>Telephone: 1-868-620-8354</w:t>
      </w:r>
    </w:p>
    <w:p w14:paraId="4F2876EC" w14:textId="77777777" w:rsidR="00832704" w:rsidRDefault="00832704" w:rsidP="00832704"/>
    <w:p w14:paraId="36BAF075" w14:textId="5E671B44" w:rsidR="00562C70" w:rsidRDefault="00832704" w:rsidP="00562C70">
      <w:pPr>
        <w:pStyle w:val="ListParagraph"/>
        <w:ind w:left="0"/>
      </w:pPr>
      <w:r>
        <w:t>2</w:t>
      </w:r>
      <w:r w:rsidR="00562C70">
        <w:t>.</w:t>
      </w:r>
      <w:r w:rsidR="00562C70">
        <w:tab/>
      </w:r>
      <w:r w:rsidR="00562C70">
        <w:tab/>
        <w:t xml:space="preserve">Professor Shamir O </w:t>
      </w:r>
      <w:proofErr w:type="spellStart"/>
      <w:proofErr w:type="gramStart"/>
      <w:r w:rsidR="00562C70">
        <w:t>Cawich</w:t>
      </w:r>
      <w:proofErr w:type="spellEnd"/>
      <w:r w:rsidR="00562C70">
        <w:t>,  Hepato</w:t>
      </w:r>
      <w:proofErr w:type="gramEnd"/>
      <w:r w:rsidR="00562C70">
        <w:t>-pancreaticobiliary Surgeon POSGH</w:t>
      </w:r>
    </w:p>
    <w:p w14:paraId="6F614D28" w14:textId="7DABA85B" w:rsidR="00562C70" w:rsidRDefault="00562C70" w:rsidP="00562C70">
      <w:pPr>
        <w:ind w:left="720" w:firstLine="720"/>
      </w:pPr>
      <w:r>
        <w:t xml:space="preserve">Professor of </w:t>
      </w:r>
      <w:proofErr w:type="gramStart"/>
      <w:r>
        <w:t>Surgery ,</w:t>
      </w:r>
      <w:proofErr w:type="gramEnd"/>
      <w:r>
        <w:t xml:space="preserve"> University of the  West Indies.</w:t>
      </w:r>
    </w:p>
    <w:p w14:paraId="02D9EED2" w14:textId="5B92DB92" w:rsidR="00562C70" w:rsidRDefault="00562C70" w:rsidP="00562C70">
      <w:pPr>
        <w:pStyle w:val="ListParagraph"/>
        <w:ind w:left="1440"/>
      </w:pPr>
      <w:r>
        <w:t xml:space="preserve">Email: </w:t>
      </w:r>
      <w:hyperlink r:id="rId5" w:history="1">
        <w:r w:rsidRPr="0025360A">
          <w:rPr>
            <w:rStyle w:val="Hyperlink"/>
          </w:rPr>
          <w:t>socawich@hotmail.com</w:t>
        </w:r>
      </w:hyperlink>
    </w:p>
    <w:p w14:paraId="3D66A27F" w14:textId="597B5F56" w:rsidR="00562C70" w:rsidRDefault="00562C70" w:rsidP="00562C70">
      <w:pPr>
        <w:pStyle w:val="ListParagraph"/>
        <w:ind w:left="1440"/>
      </w:pPr>
      <w:r>
        <w:t>Telephone: 1-868-798-9627</w:t>
      </w:r>
    </w:p>
    <w:p w14:paraId="0ADAA7EB" w14:textId="77777777" w:rsidR="00832704" w:rsidRDefault="00832704" w:rsidP="00562C70"/>
    <w:p w14:paraId="3318EEE9" w14:textId="05928944" w:rsidR="00592E02" w:rsidRDefault="00832704" w:rsidP="00562C70">
      <w:r>
        <w:t>3.</w:t>
      </w:r>
      <w:r>
        <w:tab/>
      </w:r>
      <w:r>
        <w:tab/>
      </w:r>
      <w:proofErr w:type="spellStart"/>
      <w:r w:rsidR="00592E02">
        <w:t>Mr</w:t>
      </w:r>
      <w:proofErr w:type="spellEnd"/>
      <w:r w:rsidR="00592E02">
        <w:t xml:space="preserve"> </w:t>
      </w:r>
      <w:proofErr w:type="spellStart"/>
      <w:r w:rsidR="00592E02">
        <w:t>Thivy</w:t>
      </w:r>
      <w:proofErr w:type="spellEnd"/>
      <w:r w:rsidR="00592E02">
        <w:t xml:space="preserve"> </w:t>
      </w:r>
      <w:proofErr w:type="gramStart"/>
      <w:r w:rsidR="00592E02">
        <w:t>Kuruvilla ,</w:t>
      </w:r>
      <w:proofErr w:type="gramEnd"/>
      <w:r w:rsidR="00592E02">
        <w:t xml:space="preserve"> General Surgeon ,</w:t>
      </w:r>
    </w:p>
    <w:p w14:paraId="26DE1DA2" w14:textId="77777777" w:rsidR="00592E02" w:rsidRDefault="00592E02" w:rsidP="00562C70">
      <w:r>
        <w:tab/>
      </w:r>
      <w:r>
        <w:tab/>
        <w:t xml:space="preserve">St. Clair Medical Center </w:t>
      </w:r>
    </w:p>
    <w:p w14:paraId="1C8B047A" w14:textId="7DA3B8FD" w:rsidR="00592E02" w:rsidRDefault="00592E02" w:rsidP="00562C70">
      <w:r>
        <w:tab/>
      </w:r>
      <w:r>
        <w:tab/>
        <w:t xml:space="preserve">Email: </w:t>
      </w:r>
      <w:hyperlink r:id="rId6" w:history="1">
        <w:r w:rsidRPr="0025360A">
          <w:rPr>
            <w:rStyle w:val="Hyperlink"/>
          </w:rPr>
          <w:t>thivykuruvilla@gmail.com</w:t>
        </w:r>
      </w:hyperlink>
    </w:p>
    <w:p w14:paraId="56B893F5" w14:textId="0CFCBEF8" w:rsidR="00562C70" w:rsidRDefault="00592E02" w:rsidP="00562C70">
      <w:r>
        <w:tab/>
      </w:r>
      <w:r>
        <w:tab/>
        <w:t>Telephone: 1-868-799-5536</w:t>
      </w:r>
      <w:r w:rsidR="00562C70">
        <w:tab/>
      </w:r>
    </w:p>
    <w:p w14:paraId="4556A440" w14:textId="77777777" w:rsidR="007F7C67" w:rsidRDefault="007F7C67" w:rsidP="007F7C67"/>
    <w:p w14:paraId="27E8029E" w14:textId="3EBC6020" w:rsidR="007F7C67" w:rsidRDefault="007F7C67" w:rsidP="007F7C67">
      <w:r>
        <w:t xml:space="preserve">4. </w:t>
      </w:r>
      <w:r>
        <w:tab/>
      </w:r>
      <w:r>
        <w:tab/>
        <w:t xml:space="preserve">Professor Michael J </w:t>
      </w:r>
      <w:proofErr w:type="spellStart"/>
      <w:r>
        <w:t>Ramdass</w:t>
      </w:r>
      <w:proofErr w:type="spellEnd"/>
      <w:r>
        <w:t xml:space="preserve">, Vascular </w:t>
      </w:r>
      <w:proofErr w:type="gramStart"/>
      <w:r>
        <w:t>Surgeon ,</w:t>
      </w:r>
      <w:proofErr w:type="gramEnd"/>
      <w:r>
        <w:t xml:space="preserve"> POSGH</w:t>
      </w:r>
    </w:p>
    <w:p w14:paraId="0AB9394C" w14:textId="77777777" w:rsidR="007F7C67" w:rsidRDefault="007F7C67" w:rsidP="007F7C67">
      <w:r>
        <w:tab/>
      </w:r>
      <w:r>
        <w:tab/>
        <w:t>Professor of Surgery, University of the West Indies.</w:t>
      </w:r>
    </w:p>
    <w:p w14:paraId="7ED7E089" w14:textId="77777777" w:rsidR="007F7C67" w:rsidRDefault="007F7C67" w:rsidP="007F7C67">
      <w:r>
        <w:tab/>
      </w:r>
      <w:r>
        <w:tab/>
        <w:t>Email: jimmyramdass@gmail.com</w:t>
      </w:r>
    </w:p>
    <w:p w14:paraId="3ACDF65C" w14:textId="77777777" w:rsidR="007F7C67" w:rsidRDefault="007F7C67" w:rsidP="007F7C67">
      <w:r>
        <w:tab/>
      </w:r>
      <w:r>
        <w:tab/>
        <w:t>Telephone: 1-868-731-1535</w:t>
      </w:r>
    </w:p>
    <w:p w14:paraId="25AC2884" w14:textId="1BD20803" w:rsidR="00F40439" w:rsidRDefault="00F40439" w:rsidP="00562C70">
      <w:r>
        <w:tab/>
      </w:r>
      <w:r>
        <w:tab/>
        <w:t>Telephone: 1-868-680-9997</w:t>
      </w:r>
    </w:p>
    <w:sectPr w:rsidR="00F40439" w:rsidSect="00E774C8">
      <w:pgSz w:w="11900" w:h="16840"/>
      <w:pgMar w:top="1440" w:right="985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4D0B"/>
    <w:multiLevelType w:val="hybridMultilevel"/>
    <w:tmpl w:val="0526C7C8"/>
    <w:lvl w:ilvl="0" w:tplc="26085AD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14088"/>
    <w:multiLevelType w:val="hybridMultilevel"/>
    <w:tmpl w:val="969ED70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2A57"/>
    <w:multiLevelType w:val="hybridMultilevel"/>
    <w:tmpl w:val="58704DC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E1650"/>
    <w:multiLevelType w:val="hybridMultilevel"/>
    <w:tmpl w:val="083424E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760C3"/>
    <w:multiLevelType w:val="hybridMultilevel"/>
    <w:tmpl w:val="D8FA8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C05569"/>
    <w:multiLevelType w:val="hybridMultilevel"/>
    <w:tmpl w:val="0A9E9B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B5DB3"/>
    <w:multiLevelType w:val="hybridMultilevel"/>
    <w:tmpl w:val="666EEE7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2413C"/>
    <w:multiLevelType w:val="hybridMultilevel"/>
    <w:tmpl w:val="E112187A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F2573"/>
    <w:multiLevelType w:val="hybridMultilevel"/>
    <w:tmpl w:val="CAA6D24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1F4"/>
    <w:multiLevelType w:val="hybridMultilevel"/>
    <w:tmpl w:val="2500E554"/>
    <w:lvl w:ilvl="0" w:tplc="1A06D33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0177C"/>
    <w:multiLevelType w:val="hybridMultilevel"/>
    <w:tmpl w:val="492454F2"/>
    <w:lvl w:ilvl="0" w:tplc="1A6CFCDC">
      <w:start w:val="200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DE34B6"/>
    <w:multiLevelType w:val="hybridMultilevel"/>
    <w:tmpl w:val="07269164"/>
    <w:lvl w:ilvl="0" w:tplc="623057A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472967">
    <w:abstractNumId w:val="10"/>
  </w:num>
  <w:num w:numId="2" w16cid:durableId="2121027024">
    <w:abstractNumId w:val="3"/>
  </w:num>
  <w:num w:numId="3" w16cid:durableId="1859078639">
    <w:abstractNumId w:val="2"/>
  </w:num>
  <w:num w:numId="4" w16cid:durableId="1007099361">
    <w:abstractNumId w:val="6"/>
  </w:num>
  <w:num w:numId="5" w16cid:durableId="1762530452">
    <w:abstractNumId w:val="1"/>
  </w:num>
  <w:num w:numId="6" w16cid:durableId="348336348">
    <w:abstractNumId w:val="8"/>
  </w:num>
  <w:num w:numId="7" w16cid:durableId="1172183606">
    <w:abstractNumId w:val="11"/>
  </w:num>
  <w:num w:numId="8" w16cid:durableId="28995516">
    <w:abstractNumId w:val="9"/>
  </w:num>
  <w:num w:numId="9" w16cid:durableId="592127854">
    <w:abstractNumId w:val="0"/>
  </w:num>
  <w:num w:numId="10" w16cid:durableId="1633170415">
    <w:abstractNumId w:val="7"/>
  </w:num>
  <w:num w:numId="11" w16cid:durableId="1668048194">
    <w:abstractNumId w:val="4"/>
  </w:num>
  <w:num w:numId="12" w16cid:durableId="716468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C8"/>
    <w:rsid w:val="00054B9B"/>
    <w:rsid w:val="0005725B"/>
    <w:rsid w:val="000B37E4"/>
    <w:rsid w:val="000E763A"/>
    <w:rsid w:val="001D56D6"/>
    <w:rsid w:val="001E4C99"/>
    <w:rsid w:val="00212CAC"/>
    <w:rsid w:val="002A402C"/>
    <w:rsid w:val="00333656"/>
    <w:rsid w:val="00347F51"/>
    <w:rsid w:val="00387050"/>
    <w:rsid w:val="0041101B"/>
    <w:rsid w:val="00457D0E"/>
    <w:rsid w:val="004D4AC3"/>
    <w:rsid w:val="00545854"/>
    <w:rsid w:val="00562C70"/>
    <w:rsid w:val="00592E02"/>
    <w:rsid w:val="005C0A41"/>
    <w:rsid w:val="005C19BD"/>
    <w:rsid w:val="00674240"/>
    <w:rsid w:val="006B78F1"/>
    <w:rsid w:val="00752A26"/>
    <w:rsid w:val="007F7C67"/>
    <w:rsid w:val="00832704"/>
    <w:rsid w:val="008A0B69"/>
    <w:rsid w:val="008D75E4"/>
    <w:rsid w:val="00907E24"/>
    <w:rsid w:val="00970DE8"/>
    <w:rsid w:val="009961B0"/>
    <w:rsid w:val="009C3A83"/>
    <w:rsid w:val="00A504B5"/>
    <w:rsid w:val="00A8722D"/>
    <w:rsid w:val="00A90501"/>
    <w:rsid w:val="00AB09E0"/>
    <w:rsid w:val="00AB6FA8"/>
    <w:rsid w:val="00AF1341"/>
    <w:rsid w:val="00B13797"/>
    <w:rsid w:val="00B2036A"/>
    <w:rsid w:val="00B400AA"/>
    <w:rsid w:val="00B82264"/>
    <w:rsid w:val="00CC2824"/>
    <w:rsid w:val="00D00496"/>
    <w:rsid w:val="00D74D03"/>
    <w:rsid w:val="00D8591B"/>
    <w:rsid w:val="00E425F2"/>
    <w:rsid w:val="00E774C8"/>
    <w:rsid w:val="00E87ACA"/>
    <w:rsid w:val="00EC25BE"/>
    <w:rsid w:val="00F13FA7"/>
    <w:rsid w:val="00F40439"/>
    <w:rsid w:val="00F8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171434"/>
  <w14:defaultImageDpi w14:val="300"/>
  <w15:docId w15:val="{599EE350-618F-CA44-BC0A-E97FCB65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4C8"/>
    <w:pPr>
      <w:widowControl w:val="0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74C8"/>
    <w:pPr>
      <w:keepNext/>
      <w:widowControl/>
      <w:ind w:firstLine="720"/>
      <w:outlineLvl w:val="0"/>
    </w:pPr>
    <w:rPr>
      <w:rFonts w:ascii="Times New Roman" w:hAnsi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74C8"/>
    <w:rPr>
      <w:rFonts w:ascii="Times New Roman" w:eastAsia="Times New Roman" w:hAnsi="Times New Roman" w:cs="Times New Roman"/>
      <w:sz w:val="48"/>
    </w:rPr>
  </w:style>
  <w:style w:type="paragraph" w:styleId="Title">
    <w:name w:val="Title"/>
    <w:basedOn w:val="Normal"/>
    <w:link w:val="TitleChar"/>
    <w:qFormat/>
    <w:rsid w:val="00E774C8"/>
    <w:pPr>
      <w:widowControl/>
      <w:suppressAutoHyphens/>
      <w:jc w:val="center"/>
    </w:pPr>
    <w:rPr>
      <w:rFonts w:ascii="Roman" w:hAnsi="Roman"/>
      <w:spacing w:val="-3"/>
      <w:sz w:val="28"/>
    </w:rPr>
  </w:style>
  <w:style w:type="character" w:customStyle="1" w:styleId="TitleChar">
    <w:name w:val="Title Char"/>
    <w:basedOn w:val="DefaultParagraphFont"/>
    <w:link w:val="Title"/>
    <w:rsid w:val="00E774C8"/>
    <w:rPr>
      <w:rFonts w:ascii="Roman" w:eastAsia="Times New Roman" w:hAnsi="Roman" w:cs="Times New Roman"/>
      <w:spacing w:val="-3"/>
      <w:sz w:val="28"/>
      <w:szCs w:val="20"/>
    </w:rPr>
  </w:style>
  <w:style w:type="paragraph" w:styleId="ListParagraph">
    <w:name w:val="List Paragraph"/>
    <w:basedOn w:val="Normal"/>
    <w:uiPriority w:val="34"/>
    <w:qFormat/>
    <w:rsid w:val="00A90501"/>
    <w:pPr>
      <w:ind w:left="720"/>
      <w:contextualSpacing/>
    </w:pPr>
  </w:style>
  <w:style w:type="paragraph" w:styleId="BodyText2">
    <w:name w:val="Body Text 2"/>
    <w:basedOn w:val="Normal"/>
    <w:link w:val="BodyText2Char"/>
    <w:rsid w:val="002A402C"/>
    <w:pPr>
      <w:widowControl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A402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C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ivykuruvilla@gmail.com" TargetMode="External"/><Relationship Id="rId5" Type="http://schemas.openxmlformats.org/officeDocument/2006/relationships/hyperlink" Target="mailto:socawic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1639</Words>
  <Characters>8938</Characters>
  <Application>Microsoft Office Word</Application>
  <DocSecurity>0</DocSecurity>
  <Lines>357</Lines>
  <Paragraphs>111</Paragraphs>
  <ScaleCrop>false</ScaleCrop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Fawwaz Mohammed</dc:creator>
  <cp:keywords/>
  <dc:description/>
  <cp:lastModifiedBy>fawwaz Mohammed</cp:lastModifiedBy>
  <cp:revision>6</cp:revision>
  <cp:lastPrinted>2019-11-19T00:48:00Z</cp:lastPrinted>
  <dcterms:created xsi:type="dcterms:W3CDTF">2023-02-02T11:56:00Z</dcterms:created>
  <dcterms:modified xsi:type="dcterms:W3CDTF">2023-06-16T01:13:00Z</dcterms:modified>
</cp:coreProperties>
</file>